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A1" w:rsidRDefault="002B0CA1" w:rsidP="002B0CA1">
      <w:pPr>
        <w:spacing w:line="360" w:lineRule="auto"/>
        <w:jc w:val="center"/>
        <w:rPr>
          <w:b/>
          <w:sz w:val="32"/>
        </w:rPr>
      </w:pPr>
    </w:p>
    <w:p w:rsidR="00811DF6" w:rsidRDefault="00EE7E3D" w:rsidP="002B0CA1">
      <w:pPr>
        <w:spacing w:line="360" w:lineRule="auto"/>
        <w:jc w:val="center"/>
        <w:rPr>
          <w:b/>
          <w:sz w:val="32"/>
        </w:rPr>
      </w:pPr>
      <w:r w:rsidRPr="002B0CA1">
        <w:rPr>
          <w:rFonts w:hint="eastAsia"/>
          <w:b/>
          <w:sz w:val="32"/>
        </w:rPr>
        <w:t>网上报名</w:t>
      </w:r>
      <w:r w:rsidR="002B0CA1" w:rsidRPr="002B0CA1">
        <w:rPr>
          <w:rFonts w:hint="eastAsia"/>
          <w:b/>
          <w:sz w:val="32"/>
        </w:rPr>
        <w:t>注意事项</w:t>
      </w:r>
    </w:p>
    <w:p w:rsidR="002B0CA1" w:rsidRPr="002B0CA1" w:rsidRDefault="002B0CA1" w:rsidP="002B0CA1">
      <w:pPr>
        <w:spacing w:line="360" w:lineRule="auto"/>
        <w:jc w:val="center"/>
        <w:rPr>
          <w:b/>
          <w:sz w:val="32"/>
        </w:rPr>
      </w:pPr>
    </w:p>
    <w:p w:rsidR="004802F4" w:rsidRPr="005D6652" w:rsidRDefault="004802F4" w:rsidP="005D6652">
      <w:pPr>
        <w:spacing w:line="360" w:lineRule="auto"/>
        <w:ind w:firstLineChars="200" w:firstLine="560"/>
        <w:rPr>
          <w:sz w:val="28"/>
        </w:rPr>
      </w:pPr>
      <w:r w:rsidRPr="005D6652">
        <w:rPr>
          <w:rFonts w:hint="eastAsia"/>
          <w:sz w:val="28"/>
        </w:rPr>
        <w:t>1</w:t>
      </w:r>
      <w:r w:rsidRPr="005D6652">
        <w:rPr>
          <w:rFonts w:hint="eastAsia"/>
          <w:sz w:val="28"/>
        </w:rPr>
        <w:t>、务必到河南大学研</w:t>
      </w:r>
      <w:r w:rsidR="00954BF0">
        <w:rPr>
          <w:rFonts w:hint="eastAsia"/>
          <w:sz w:val="28"/>
        </w:rPr>
        <w:t>究生院网站下载专业目录，并详细查看，确定你报考的专业、研究方向</w:t>
      </w:r>
      <w:r w:rsidRPr="005D6652">
        <w:rPr>
          <w:rFonts w:hint="eastAsia"/>
          <w:sz w:val="28"/>
        </w:rPr>
        <w:t>、报考方式、考试科目等，以便网上报名时正确选择。</w:t>
      </w:r>
    </w:p>
    <w:p w:rsidR="00D97B13" w:rsidRPr="005D6652" w:rsidRDefault="00D97B13" w:rsidP="005D6652">
      <w:pPr>
        <w:spacing w:line="360" w:lineRule="auto"/>
        <w:ind w:firstLineChars="200" w:firstLine="560"/>
        <w:rPr>
          <w:sz w:val="28"/>
        </w:rPr>
      </w:pPr>
      <w:r w:rsidRPr="005D6652">
        <w:rPr>
          <w:rFonts w:hint="eastAsia"/>
          <w:sz w:val="28"/>
        </w:rPr>
        <w:t>2</w:t>
      </w:r>
      <w:r w:rsidRPr="005D6652">
        <w:rPr>
          <w:rFonts w:hint="eastAsia"/>
          <w:sz w:val="28"/>
        </w:rPr>
        <w:t>、报名前可到河南大学研究生院网站查看“河南大学</w:t>
      </w:r>
      <w:r w:rsidRPr="005D6652">
        <w:rPr>
          <w:rFonts w:hint="eastAsia"/>
          <w:sz w:val="28"/>
        </w:rPr>
        <w:t>201</w:t>
      </w:r>
      <w:r w:rsidR="00954BF0">
        <w:rPr>
          <w:rFonts w:hint="eastAsia"/>
          <w:sz w:val="28"/>
        </w:rPr>
        <w:t>8</w:t>
      </w:r>
      <w:r w:rsidRPr="005D6652">
        <w:rPr>
          <w:rFonts w:hint="eastAsia"/>
          <w:sz w:val="28"/>
        </w:rPr>
        <w:t>年博士网报信息填报指南”</w:t>
      </w:r>
      <w:r w:rsidR="00FB79E5" w:rsidRPr="005D6652">
        <w:rPr>
          <w:rFonts w:hint="eastAsia"/>
          <w:sz w:val="28"/>
        </w:rPr>
        <w:t>。</w:t>
      </w:r>
    </w:p>
    <w:p w:rsidR="004802F4" w:rsidRPr="005D6652" w:rsidRDefault="005D6652" w:rsidP="005D6652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3</w:t>
      </w:r>
      <w:r w:rsidR="004802F4" w:rsidRPr="005D6652">
        <w:rPr>
          <w:rFonts w:hint="eastAsia"/>
          <w:sz w:val="28"/>
        </w:rPr>
        <w:t>、若报考信息填写错误，能够修改的就直接在报名系统修改，若无法修改，可重新报名；但此时你已经完成</w:t>
      </w:r>
      <w:r w:rsidR="004802F4" w:rsidRPr="005D6652">
        <w:rPr>
          <w:rFonts w:hint="eastAsia"/>
          <w:sz w:val="28"/>
        </w:rPr>
        <w:t>2</w:t>
      </w:r>
      <w:r w:rsidR="004802F4" w:rsidRPr="005D6652">
        <w:rPr>
          <w:rFonts w:hint="eastAsia"/>
          <w:sz w:val="28"/>
        </w:rPr>
        <w:t>次或</w:t>
      </w:r>
      <w:r w:rsidR="004802F4" w:rsidRPr="005D6652">
        <w:rPr>
          <w:rFonts w:hint="eastAsia"/>
          <w:sz w:val="28"/>
        </w:rPr>
        <w:t>2</w:t>
      </w:r>
      <w:r w:rsidR="004802F4" w:rsidRPr="005D6652">
        <w:rPr>
          <w:rFonts w:hint="eastAsia"/>
          <w:sz w:val="28"/>
        </w:rPr>
        <w:t>次以上的报名，务必选择正确的报名信息进行网上缴费。</w:t>
      </w:r>
    </w:p>
    <w:p w:rsidR="004802F4" w:rsidRPr="005D6652" w:rsidRDefault="005D6652" w:rsidP="005D6652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4</w:t>
      </w:r>
      <w:r w:rsidR="00916967">
        <w:rPr>
          <w:rFonts w:hint="eastAsia"/>
          <w:sz w:val="28"/>
        </w:rPr>
        <w:t>、务必正确选择考试方式</w:t>
      </w:r>
      <w:r w:rsidR="004802F4" w:rsidRPr="005D6652">
        <w:rPr>
          <w:rFonts w:hint="eastAsia"/>
          <w:sz w:val="28"/>
        </w:rPr>
        <w:t>。</w:t>
      </w:r>
    </w:p>
    <w:p w:rsidR="004802F4" w:rsidRPr="005D6652" w:rsidRDefault="005D6652" w:rsidP="005D6652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5</w:t>
      </w:r>
      <w:r w:rsidR="004802F4" w:rsidRPr="005D6652">
        <w:rPr>
          <w:rFonts w:hint="eastAsia"/>
          <w:sz w:val="28"/>
        </w:rPr>
        <w:t>、务必在线支付报名费，不接受现场缴费。</w:t>
      </w:r>
    </w:p>
    <w:p w:rsidR="004802F4" w:rsidRPr="005D6652" w:rsidRDefault="005D6652" w:rsidP="005D6652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6</w:t>
      </w:r>
      <w:r w:rsidR="004802F4" w:rsidRPr="005D6652">
        <w:rPr>
          <w:rFonts w:hint="eastAsia"/>
          <w:sz w:val="28"/>
        </w:rPr>
        <w:t>、申请英语免试的普通招考考生（免试条件见招生简章），请报名时</w:t>
      </w:r>
      <w:r w:rsidR="00D97B13" w:rsidRPr="005D6652">
        <w:rPr>
          <w:rFonts w:hint="eastAsia"/>
          <w:sz w:val="28"/>
        </w:rPr>
        <w:t>在</w:t>
      </w:r>
      <w:r w:rsidR="004802F4" w:rsidRPr="005D6652">
        <w:rPr>
          <w:rFonts w:hint="eastAsia"/>
          <w:sz w:val="28"/>
        </w:rPr>
        <w:t>“备用信息”处</w:t>
      </w:r>
      <w:r w:rsidR="00D97B13" w:rsidRPr="005D6652">
        <w:rPr>
          <w:rFonts w:hint="eastAsia"/>
          <w:sz w:val="28"/>
        </w:rPr>
        <w:t>填写“申请免试英语”。</w:t>
      </w:r>
    </w:p>
    <w:sectPr w:rsidR="004802F4" w:rsidRPr="005D6652" w:rsidSect="00811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9E1" w:rsidRDefault="00D819E1" w:rsidP="004802F4">
      <w:r>
        <w:separator/>
      </w:r>
    </w:p>
  </w:endnote>
  <w:endnote w:type="continuationSeparator" w:id="1">
    <w:p w:rsidR="00D819E1" w:rsidRDefault="00D819E1" w:rsidP="00480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9E1" w:rsidRDefault="00D819E1" w:rsidP="004802F4">
      <w:r>
        <w:separator/>
      </w:r>
    </w:p>
  </w:footnote>
  <w:footnote w:type="continuationSeparator" w:id="1">
    <w:p w:rsidR="00D819E1" w:rsidRDefault="00D819E1" w:rsidP="004802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2F4"/>
    <w:rsid w:val="00165B47"/>
    <w:rsid w:val="002B0CA1"/>
    <w:rsid w:val="00335319"/>
    <w:rsid w:val="004802F4"/>
    <w:rsid w:val="005D6652"/>
    <w:rsid w:val="006306ED"/>
    <w:rsid w:val="00811DF6"/>
    <w:rsid w:val="00843D74"/>
    <w:rsid w:val="00916967"/>
    <w:rsid w:val="00954BF0"/>
    <w:rsid w:val="00A569D8"/>
    <w:rsid w:val="00BE2596"/>
    <w:rsid w:val="00C00A53"/>
    <w:rsid w:val="00D53029"/>
    <w:rsid w:val="00D819E1"/>
    <w:rsid w:val="00D840D9"/>
    <w:rsid w:val="00D97B13"/>
    <w:rsid w:val="00EE7E3D"/>
    <w:rsid w:val="00FB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0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02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0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02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241</Characters>
  <Application>Microsoft Office Word</Application>
  <DocSecurity>0</DocSecurity>
  <Lines>2</Lines>
  <Paragraphs>1</Paragraphs>
  <ScaleCrop>false</ScaleCrop>
  <Company>Sky123.Org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11</cp:revision>
  <dcterms:created xsi:type="dcterms:W3CDTF">2016-02-05T00:23:00Z</dcterms:created>
  <dcterms:modified xsi:type="dcterms:W3CDTF">2018-02-03T11:47:00Z</dcterms:modified>
</cp:coreProperties>
</file>