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D93" w:rsidRDefault="00C01D93">
      <w:pPr>
        <w:rPr>
          <w:rFonts w:ascii="仿宋_GB2312" w:eastAsia="仿宋_GB2312"/>
          <w:b/>
          <w:sz w:val="32"/>
          <w:szCs w:val="32"/>
        </w:rPr>
      </w:pPr>
    </w:p>
    <w:p w:rsidR="00C01D93" w:rsidRDefault="00C01D93">
      <w:pPr>
        <w:rPr>
          <w:rFonts w:ascii="仿宋_GB2312" w:eastAsia="仿宋_GB2312"/>
          <w:b/>
          <w:sz w:val="32"/>
          <w:szCs w:val="32"/>
        </w:rPr>
      </w:pPr>
    </w:p>
    <w:p w:rsidR="00C01D93" w:rsidRDefault="00C01D93">
      <w:pPr>
        <w:spacing w:line="900" w:lineRule="exact"/>
        <w:rPr>
          <w:rFonts w:ascii="仿宋_GB2312" w:eastAsia="仿宋_GB2312"/>
          <w:b/>
          <w:sz w:val="32"/>
          <w:szCs w:val="32"/>
        </w:rPr>
      </w:pPr>
    </w:p>
    <w:p w:rsidR="00C01D93" w:rsidRDefault="00C01D93">
      <w:pPr>
        <w:rPr>
          <w:rFonts w:ascii="仿宋_GB2312" w:eastAsia="仿宋_GB2312"/>
          <w:b/>
          <w:sz w:val="32"/>
          <w:szCs w:val="32"/>
        </w:rPr>
      </w:pPr>
    </w:p>
    <w:p w:rsidR="00C01D93" w:rsidRDefault="00C01D93">
      <w:pPr>
        <w:rPr>
          <w:rFonts w:ascii="仿宋_GB2312" w:eastAsia="仿宋_GB2312"/>
          <w:b/>
          <w:sz w:val="32"/>
          <w:szCs w:val="32"/>
        </w:rPr>
      </w:pPr>
    </w:p>
    <w:p w:rsidR="00C01D93" w:rsidRDefault="00C01D93">
      <w:pPr>
        <w:rPr>
          <w:rFonts w:ascii="仿宋_GB2312" w:eastAsia="仿宋_GB2312"/>
          <w:b/>
          <w:sz w:val="32"/>
          <w:szCs w:val="32"/>
        </w:rPr>
      </w:pPr>
    </w:p>
    <w:p w:rsidR="00C01D93" w:rsidRDefault="00EF51D2">
      <w:pPr>
        <w:jc w:val="center"/>
        <w:rPr>
          <w:rFonts w:ascii="仿宋_GB2312" w:eastAsia="仿宋_GB2312" w:hAnsi="宋体"/>
          <w:sz w:val="32"/>
          <w:szCs w:val="32"/>
        </w:rPr>
      </w:pPr>
      <w:r>
        <w:rPr>
          <w:rFonts w:ascii="仿宋_GB2312" w:eastAsia="仿宋_GB2312" w:hint="eastAsia"/>
          <w:sz w:val="32"/>
          <w:szCs w:val="32"/>
        </w:rPr>
        <w:t>校发</w:t>
      </w:r>
      <w:r>
        <w:rPr>
          <w:rFonts w:ascii="仿宋_GB2312" w:eastAsia="仿宋_GB2312" w:hAnsi="宋体" w:hint="eastAsia"/>
          <w:sz w:val="32"/>
          <w:szCs w:val="32"/>
        </w:rPr>
        <w:t>〔</w:t>
      </w:r>
      <w:r w:rsidR="00D74A96">
        <w:rPr>
          <w:rFonts w:ascii="仿宋_GB2312" w:eastAsia="仿宋_GB2312" w:hAnsi="宋体" w:hint="eastAsia"/>
          <w:sz w:val="32"/>
          <w:szCs w:val="32"/>
        </w:rPr>
        <w:t>2016</w:t>
      </w:r>
      <w:r>
        <w:rPr>
          <w:rFonts w:ascii="仿宋_GB2312" w:eastAsia="仿宋_GB2312" w:hAnsi="宋体" w:hint="eastAsia"/>
          <w:sz w:val="32"/>
          <w:szCs w:val="32"/>
        </w:rPr>
        <w:t>〕</w:t>
      </w:r>
      <w:r w:rsidR="00D01F48">
        <w:rPr>
          <w:rFonts w:ascii="仿宋_GB2312" w:eastAsia="仿宋_GB2312" w:hAnsi="宋体" w:hint="eastAsia"/>
          <w:sz w:val="32"/>
          <w:szCs w:val="32"/>
        </w:rPr>
        <w:t>26</w:t>
      </w:r>
      <w:r>
        <w:rPr>
          <w:rFonts w:ascii="仿宋_GB2312" w:eastAsia="仿宋_GB2312" w:hAnsi="宋体" w:hint="eastAsia"/>
          <w:sz w:val="32"/>
          <w:szCs w:val="32"/>
        </w:rPr>
        <w:t>号</w:t>
      </w:r>
    </w:p>
    <w:p w:rsidR="00C01D93" w:rsidRDefault="00C01D93">
      <w:pPr>
        <w:spacing w:line="600" w:lineRule="exact"/>
        <w:jc w:val="center"/>
        <w:rPr>
          <w:rFonts w:ascii="仿宋_GB2312" w:eastAsia="仿宋_GB2312" w:hAnsi="宋体"/>
          <w:sz w:val="32"/>
          <w:szCs w:val="32"/>
        </w:rPr>
      </w:pPr>
    </w:p>
    <w:p w:rsidR="00C01D93" w:rsidRDefault="00C01D93">
      <w:pPr>
        <w:spacing w:line="600" w:lineRule="exact"/>
        <w:jc w:val="center"/>
        <w:rPr>
          <w:rFonts w:ascii="仿宋_GB2312" w:eastAsia="仿宋_GB2312" w:hAnsi="宋体"/>
          <w:sz w:val="32"/>
          <w:szCs w:val="32"/>
        </w:rPr>
      </w:pPr>
    </w:p>
    <w:p w:rsidR="00EE7F0F" w:rsidRDefault="00EE7F0F" w:rsidP="00FC6713">
      <w:pPr>
        <w:jc w:val="center"/>
        <w:rPr>
          <w:rFonts w:ascii="方正小标宋简体" w:eastAsia="方正小标宋简体" w:hAnsi="宋体"/>
          <w:sz w:val="44"/>
          <w:szCs w:val="44"/>
        </w:rPr>
      </w:pPr>
      <w:r>
        <w:rPr>
          <w:rFonts w:ascii="方正小标宋简体" w:eastAsia="方正小标宋简体" w:hAnsi="宋体" w:hint="eastAsia"/>
          <w:sz w:val="44"/>
          <w:szCs w:val="44"/>
        </w:rPr>
        <w:t>河  南  大  学</w:t>
      </w:r>
    </w:p>
    <w:p w:rsidR="00BB1E93" w:rsidRDefault="00040A36" w:rsidP="00FC6713">
      <w:pPr>
        <w:jc w:val="center"/>
        <w:rPr>
          <w:rFonts w:ascii="方正小标宋简体" w:eastAsia="方正小标宋简体"/>
          <w:bCs/>
          <w:sz w:val="44"/>
          <w:szCs w:val="44"/>
        </w:rPr>
      </w:pPr>
      <w:r>
        <w:rPr>
          <w:rFonts w:ascii="方正小标宋简体" w:eastAsia="方正小标宋简体" w:hint="eastAsia"/>
          <w:bCs/>
          <w:sz w:val="44"/>
          <w:szCs w:val="44"/>
        </w:rPr>
        <w:t>关于印发《</w:t>
      </w:r>
      <w:r w:rsidRPr="00040A36">
        <w:rPr>
          <w:rFonts w:ascii="方正小标宋简体" w:eastAsia="方正小标宋简体" w:hint="eastAsia"/>
          <w:bCs/>
          <w:sz w:val="44"/>
          <w:szCs w:val="44"/>
        </w:rPr>
        <w:t>博士硕士学位论文抽检结果处理</w:t>
      </w:r>
    </w:p>
    <w:p w:rsidR="00040A36" w:rsidRDefault="00040A36" w:rsidP="00FC6713">
      <w:pPr>
        <w:jc w:val="center"/>
        <w:rPr>
          <w:rFonts w:ascii="方正小标宋简体" w:eastAsia="方正小标宋简体"/>
          <w:bCs/>
          <w:sz w:val="44"/>
          <w:szCs w:val="44"/>
        </w:rPr>
      </w:pPr>
      <w:r w:rsidRPr="00040A36">
        <w:rPr>
          <w:rFonts w:ascii="方正小标宋简体" w:eastAsia="方正小标宋简体" w:hint="eastAsia"/>
          <w:bCs/>
          <w:sz w:val="44"/>
          <w:szCs w:val="44"/>
        </w:rPr>
        <w:t>暂行办法</w:t>
      </w:r>
      <w:r>
        <w:rPr>
          <w:rFonts w:ascii="方正小标宋简体" w:eastAsia="方正小标宋简体" w:hint="eastAsia"/>
          <w:bCs/>
          <w:sz w:val="44"/>
          <w:szCs w:val="44"/>
        </w:rPr>
        <w:t>》的通知</w:t>
      </w:r>
    </w:p>
    <w:p w:rsidR="009B1A1F" w:rsidRDefault="009B1A1F" w:rsidP="009B1A1F">
      <w:pPr>
        <w:spacing w:line="600" w:lineRule="exact"/>
        <w:rPr>
          <w:rFonts w:ascii="仿宋_GB2312" w:eastAsia="仿宋_GB2312"/>
          <w:sz w:val="32"/>
          <w:szCs w:val="32"/>
        </w:rPr>
      </w:pPr>
    </w:p>
    <w:p w:rsidR="009B1A1F" w:rsidRDefault="009B1A1F" w:rsidP="00FC6713">
      <w:pPr>
        <w:spacing w:line="600" w:lineRule="exact"/>
        <w:rPr>
          <w:rFonts w:ascii="仿宋_GB2312" w:eastAsia="仿宋_GB2312"/>
          <w:sz w:val="32"/>
          <w:szCs w:val="32"/>
        </w:rPr>
      </w:pPr>
      <w:r>
        <w:rPr>
          <w:rFonts w:ascii="仿宋_GB2312" w:eastAsia="仿宋_GB2312" w:hint="eastAsia"/>
          <w:sz w:val="32"/>
          <w:szCs w:val="32"/>
        </w:rPr>
        <w:t>全校各单位：</w:t>
      </w:r>
    </w:p>
    <w:p w:rsidR="009B1A1F" w:rsidRDefault="009B1A1F" w:rsidP="00FC6713">
      <w:pPr>
        <w:spacing w:line="600" w:lineRule="exact"/>
        <w:ind w:firstLineChars="200" w:firstLine="640"/>
        <w:rPr>
          <w:rFonts w:ascii="仿宋_GB2312" w:eastAsia="仿宋_GB2312"/>
          <w:sz w:val="32"/>
          <w:szCs w:val="32"/>
        </w:rPr>
      </w:pPr>
      <w:r>
        <w:rPr>
          <w:rFonts w:ascii="仿宋_GB2312" w:eastAsia="仿宋_GB2312" w:hint="eastAsia"/>
          <w:sz w:val="32"/>
          <w:szCs w:val="32"/>
        </w:rPr>
        <w:t>《河南大学</w:t>
      </w:r>
      <w:r w:rsidR="00EF7D6A">
        <w:rPr>
          <w:rFonts w:ascii="仿宋_GB2312" w:eastAsia="仿宋_GB2312" w:hint="eastAsia"/>
          <w:sz w:val="32"/>
          <w:szCs w:val="32"/>
        </w:rPr>
        <w:t>博士硕士</w:t>
      </w:r>
      <w:r w:rsidR="00C96840">
        <w:rPr>
          <w:rFonts w:ascii="仿宋_GB2312" w:eastAsia="仿宋_GB2312" w:hint="eastAsia"/>
          <w:sz w:val="32"/>
          <w:szCs w:val="32"/>
        </w:rPr>
        <w:t>学位</w:t>
      </w:r>
      <w:r w:rsidR="00EF7D6A">
        <w:rPr>
          <w:rFonts w:ascii="仿宋_GB2312" w:eastAsia="仿宋_GB2312" w:hint="eastAsia"/>
          <w:sz w:val="32"/>
          <w:szCs w:val="32"/>
        </w:rPr>
        <w:t>论文抽检结果处理暂行办法</w:t>
      </w:r>
      <w:r>
        <w:rPr>
          <w:rFonts w:ascii="仿宋_GB2312" w:eastAsia="仿宋_GB2312" w:hint="eastAsia"/>
          <w:sz w:val="32"/>
          <w:szCs w:val="32"/>
        </w:rPr>
        <w:t>》已经学校研究通过，现予印发，请认真贯彻落实。</w:t>
      </w:r>
    </w:p>
    <w:p w:rsidR="009B1A1F" w:rsidRDefault="009B1A1F" w:rsidP="00FC6713">
      <w:pPr>
        <w:spacing w:line="600" w:lineRule="exact"/>
        <w:rPr>
          <w:rFonts w:ascii="宋体" w:hAnsi="宋体" w:cs="仿宋_GB2312"/>
          <w:b/>
          <w:bCs/>
          <w:sz w:val="32"/>
          <w:szCs w:val="32"/>
        </w:rPr>
      </w:pPr>
    </w:p>
    <w:p w:rsidR="009B1A1F" w:rsidRDefault="009B1A1F" w:rsidP="00FC6713">
      <w:pPr>
        <w:spacing w:line="600" w:lineRule="exact"/>
        <w:rPr>
          <w:rFonts w:ascii="宋体" w:hAnsi="宋体" w:cs="仿宋_GB2312"/>
          <w:b/>
          <w:bCs/>
          <w:sz w:val="32"/>
          <w:szCs w:val="32"/>
        </w:rPr>
      </w:pPr>
    </w:p>
    <w:p w:rsidR="009B1A1F" w:rsidRDefault="009B1A1F" w:rsidP="00FC6713">
      <w:pPr>
        <w:spacing w:line="600" w:lineRule="exact"/>
        <w:rPr>
          <w:rFonts w:ascii="宋体" w:hAnsi="宋体" w:cs="仿宋_GB2312"/>
          <w:b/>
          <w:bCs/>
          <w:sz w:val="32"/>
          <w:szCs w:val="32"/>
        </w:rPr>
      </w:pPr>
    </w:p>
    <w:p w:rsidR="009B1A1F" w:rsidRDefault="009B1A1F" w:rsidP="00FC6713">
      <w:pPr>
        <w:spacing w:line="600" w:lineRule="exact"/>
        <w:ind w:firstLineChars="1300" w:firstLine="4160"/>
      </w:pPr>
      <w:r>
        <w:rPr>
          <w:rFonts w:ascii="仿宋_GB2312" w:eastAsia="仿宋_GB2312" w:hint="eastAsia"/>
          <w:sz w:val="32"/>
          <w:szCs w:val="32"/>
        </w:rPr>
        <w:t>二</w:t>
      </w:r>
      <w:r>
        <w:rPr>
          <w:rFonts w:ascii="宋体" w:hAnsi="宋体" w:cs="宋体" w:hint="eastAsia"/>
          <w:sz w:val="32"/>
          <w:szCs w:val="32"/>
        </w:rPr>
        <w:t>〇</w:t>
      </w:r>
      <w:r w:rsidR="00C96840">
        <w:rPr>
          <w:rFonts w:ascii="仿宋_GB2312" w:eastAsia="仿宋_GB2312" w:hint="eastAsia"/>
          <w:sz w:val="32"/>
          <w:szCs w:val="32"/>
        </w:rPr>
        <w:t>一六年一</w:t>
      </w:r>
      <w:r>
        <w:rPr>
          <w:rFonts w:ascii="仿宋_GB2312" w:eastAsia="仿宋_GB2312" w:hint="eastAsia"/>
          <w:sz w:val="32"/>
          <w:szCs w:val="32"/>
        </w:rPr>
        <w:t>月</w:t>
      </w:r>
      <w:r w:rsidR="00C96840">
        <w:rPr>
          <w:rFonts w:ascii="仿宋_GB2312" w:eastAsia="仿宋_GB2312" w:hint="eastAsia"/>
          <w:sz w:val="32"/>
          <w:szCs w:val="32"/>
        </w:rPr>
        <w:t>二</w:t>
      </w:r>
      <w:r>
        <w:rPr>
          <w:rFonts w:ascii="仿宋_GB2312" w:eastAsia="仿宋_GB2312" w:hint="eastAsia"/>
          <w:sz w:val="32"/>
          <w:szCs w:val="32"/>
        </w:rPr>
        <w:t>十</w:t>
      </w:r>
      <w:r w:rsidR="007E7B4B">
        <w:rPr>
          <w:rFonts w:ascii="仿宋_GB2312" w:eastAsia="仿宋_GB2312" w:hint="eastAsia"/>
          <w:sz w:val="32"/>
          <w:szCs w:val="32"/>
        </w:rPr>
        <w:t>九</w:t>
      </w:r>
      <w:r>
        <w:rPr>
          <w:rFonts w:ascii="仿宋_GB2312" w:eastAsia="仿宋_GB2312" w:hint="eastAsia"/>
          <w:sz w:val="32"/>
          <w:szCs w:val="32"/>
        </w:rPr>
        <w:t>日</w:t>
      </w:r>
    </w:p>
    <w:p w:rsidR="00917CE3" w:rsidRDefault="007E3396" w:rsidP="00D01F48">
      <w:pPr>
        <w:jc w:val="center"/>
        <w:rPr>
          <w:rFonts w:ascii="方正小标宋简体" w:eastAsia="方正小标宋简体" w:hAnsi="Times New Roman"/>
          <w:bCs/>
          <w:sz w:val="44"/>
          <w:szCs w:val="44"/>
        </w:rPr>
      </w:pPr>
      <w:r w:rsidRPr="007E3396">
        <w:rPr>
          <w:rFonts w:ascii="方正小标宋简体" w:eastAsia="方正小标宋简体" w:hAnsi="Times New Roman" w:hint="eastAsia"/>
          <w:bCs/>
          <w:sz w:val="44"/>
          <w:szCs w:val="44"/>
        </w:rPr>
        <w:lastRenderedPageBreak/>
        <w:t>河南大学博士硕士学位论文抽检结果处理</w:t>
      </w:r>
    </w:p>
    <w:p w:rsidR="00BF1294" w:rsidRPr="007E3396" w:rsidRDefault="007E3396" w:rsidP="00D01F48">
      <w:pPr>
        <w:jc w:val="center"/>
        <w:rPr>
          <w:rFonts w:ascii="方正小标宋简体" w:eastAsia="方正小标宋简体" w:hAnsi="Times New Roman"/>
          <w:bCs/>
          <w:sz w:val="44"/>
          <w:szCs w:val="44"/>
        </w:rPr>
      </w:pPr>
      <w:r w:rsidRPr="007E3396">
        <w:rPr>
          <w:rFonts w:ascii="方正小标宋简体" w:eastAsia="方正小标宋简体" w:hAnsi="Times New Roman" w:hint="eastAsia"/>
          <w:bCs/>
          <w:sz w:val="44"/>
          <w:szCs w:val="44"/>
        </w:rPr>
        <w:t>暂</w:t>
      </w:r>
      <w:r w:rsidR="007E7B4B">
        <w:rPr>
          <w:rFonts w:ascii="方正小标宋简体" w:eastAsia="方正小标宋简体" w:hAnsi="Times New Roman" w:hint="eastAsia"/>
          <w:bCs/>
          <w:sz w:val="44"/>
          <w:szCs w:val="44"/>
        </w:rPr>
        <w:t xml:space="preserve">  </w:t>
      </w:r>
      <w:r w:rsidRPr="007E3396">
        <w:rPr>
          <w:rFonts w:ascii="方正小标宋简体" w:eastAsia="方正小标宋简体" w:hAnsi="Times New Roman" w:hint="eastAsia"/>
          <w:bCs/>
          <w:sz w:val="44"/>
          <w:szCs w:val="44"/>
        </w:rPr>
        <w:t>行</w:t>
      </w:r>
      <w:r w:rsidR="007E7B4B">
        <w:rPr>
          <w:rFonts w:ascii="方正小标宋简体" w:eastAsia="方正小标宋简体" w:hAnsi="Times New Roman" w:hint="eastAsia"/>
          <w:bCs/>
          <w:sz w:val="44"/>
          <w:szCs w:val="44"/>
        </w:rPr>
        <w:t xml:space="preserve">  </w:t>
      </w:r>
      <w:r w:rsidRPr="007E3396">
        <w:rPr>
          <w:rFonts w:ascii="方正小标宋简体" w:eastAsia="方正小标宋简体" w:hAnsi="Times New Roman" w:hint="eastAsia"/>
          <w:bCs/>
          <w:sz w:val="44"/>
          <w:szCs w:val="44"/>
        </w:rPr>
        <w:t>办</w:t>
      </w:r>
      <w:r w:rsidR="007E7B4B">
        <w:rPr>
          <w:rFonts w:ascii="方正小标宋简体" w:eastAsia="方正小标宋简体" w:hAnsi="Times New Roman" w:hint="eastAsia"/>
          <w:bCs/>
          <w:sz w:val="44"/>
          <w:szCs w:val="44"/>
        </w:rPr>
        <w:t xml:space="preserve">  </w:t>
      </w:r>
      <w:r w:rsidRPr="007E3396">
        <w:rPr>
          <w:rFonts w:ascii="方正小标宋简体" w:eastAsia="方正小标宋简体" w:hAnsi="Times New Roman" w:hint="eastAsia"/>
          <w:bCs/>
          <w:sz w:val="44"/>
          <w:szCs w:val="44"/>
        </w:rPr>
        <w:t>法</w:t>
      </w:r>
    </w:p>
    <w:p w:rsidR="00BF1294" w:rsidRPr="007E3396" w:rsidRDefault="00BF1294" w:rsidP="00FC6713">
      <w:pPr>
        <w:spacing w:line="600" w:lineRule="exact"/>
        <w:rPr>
          <w:rFonts w:ascii="方正小标宋简体" w:eastAsia="方正小标宋简体" w:hAnsi="Times New Roman"/>
          <w:bCs/>
          <w:sz w:val="44"/>
          <w:szCs w:val="44"/>
        </w:rPr>
      </w:pPr>
    </w:p>
    <w:p w:rsidR="00BF1294" w:rsidRPr="003C00B8" w:rsidRDefault="00BF1294" w:rsidP="00FC6713">
      <w:pPr>
        <w:spacing w:line="600" w:lineRule="exact"/>
        <w:ind w:firstLineChars="200" w:firstLine="640"/>
        <w:rPr>
          <w:rFonts w:ascii="仿宋_GB2312" w:eastAsia="仿宋_GB2312" w:hAnsi="宋体" w:cs="仿宋_GB2312"/>
          <w:sz w:val="32"/>
          <w:szCs w:val="32"/>
        </w:rPr>
      </w:pPr>
      <w:r w:rsidRPr="00770C25">
        <w:rPr>
          <w:rFonts w:ascii="黑体" w:eastAsia="黑体" w:hAnsi="宋体" w:cs="仿宋_GB2312" w:hint="eastAsia"/>
          <w:bCs/>
          <w:sz w:val="32"/>
          <w:szCs w:val="32"/>
        </w:rPr>
        <w:t>第一条</w:t>
      </w:r>
      <w:r w:rsidR="003C00B8">
        <w:rPr>
          <w:rFonts w:ascii="仿宋_GB2312" w:eastAsia="仿宋_GB2312" w:hAnsi="宋体" w:cs="仿宋_GB2312" w:hint="eastAsia"/>
          <w:b/>
          <w:bCs/>
          <w:sz w:val="32"/>
          <w:szCs w:val="32"/>
        </w:rPr>
        <w:t xml:space="preserve"> </w:t>
      </w:r>
      <w:r w:rsidR="00D01F48">
        <w:rPr>
          <w:rFonts w:ascii="仿宋_GB2312" w:eastAsia="仿宋_GB2312" w:hAnsi="宋体" w:cs="仿宋_GB2312" w:hint="eastAsia"/>
          <w:b/>
          <w:bCs/>
          <w:sz w:val="32"/>
          <w:szCs w:val="32"/>
        </w:rPr>
        <w:t xml:space="preserve"> </w:t>
      </w:r>
      <w:r w:rsidRPr="003C00B8">
        <w:rPr>
          <w:rFonts w:ascii="仿宋_GB2312" w:eastAsia="仿宋_GB2312" w:hAnsi="宋体" w:cs="仿宋_GB2312" w:hint="eastAsia"/>
          <w:sz w:val="32"/>
          <w:szCs w:val="32"/>
        </w:rPr>
        <w:t>为了加强博士、硕士学位论文质量监督，保证学校学位授予质量，根据</w:t>
      </w:r>
      <w:r w:rsidRPr="003C00B8">
        <w:rPr>
          <w:rFonts w:ascii="仿宋_GB2312" w:eastAsia="仿宋_GB2312" w:hAnsi="宋体" w:cs="仿宋_GB2312" w:hint="eastAsia"/>
          <w:bCs/>
          <w:sz w:val="32"/>
          <w:szCs w:val="32"/>
        </w:rPr>
        <w:t>《国务院学位委员会 教育部关于印发&lt;博士硕士学位论文抽检办法&gt;的通知》(学位</w:t>
      </w:r>
      <w:r w:rsidR="00D01F48">
        <w:rPr>
          <w:rFonts w:ascii="仿宋_GB2312" w:eastAsia="仿宋_GB2312" w:hint="eastAsia"/>
          <w:sz w:val="32"/>
        </w:rPr>
        <w:t>〔</w:t>
      </w:r>
      <w:r w:rsidR="00D01F48">
        <w:rPr>
          <w:rFonts w:ascii="仿宋_GB2312" w:eastAsia="仿宋_GB2312" w:hint="eastAsia"/>
          <w:color w:val="000000"/>
          <w:sz w:val="32"/>
        </w:rPr>
        <w:t>2014</w:t>
      </w:r>
      <w:r w:rsidR="00D01F48">
        <w:rPr>
          <w:rFonts w:ascii="仿宋_GB2312" w:eastAsia="仿宋_GB2312" w:hint="eastAsia"/>
          <w:sz w:val="32"/>
        </w:rPr>
        <w:t>〕</w:t>
      </w:r>
      <w:r w:rsidRPr="003C00B8">
        <w:rPr>
          <w:rFonts w:ascii="仿宋_GB2312" w:eastAsia="仿宋_GB2312" w:hAnsi="宋体" w:cs="仿宋_GB2312" w:hint="eastAsia"/>
          <w:bCs/>
          <w:sz w:val="32"/>
          <w:szCs w:val="32"/>
        </w:rPr>
        <w:t>5号)</w:t>
      </w:r>
      <w:r w:rsidRPr="003C00B8">
        <w:rPr>
          <w:rFonts w:ascii="仿宋_GB2312" w:eastAsia="仿宋_GB2312" w:hAnsi="宋体" w:cs="仿宋_GB2312" w:hint="eastAsia"/>
          <w:sz w:val="32"/>
          <w:szCs w:val="32"/>
        </w:rPr>
        <w:t>和《河南大学关于全面推进研究生教育综合改革，进一步提高研究生教育质量的若干意见》（校发</w:t>
      </w:r>
      <w:r w:rsidR="00D01F48">
        <w:rPr>
          <w:rFonts w:ascii="仿宋_GB2312" w:eastAsia="仿宋_GB2312" w:hint="eastAsia"/>
          <w:sz w:val="32"/>
        </w:rPr>
        <w:t>〔</w:t>
      </w:r>
      <w:r w:rsidR="00D01F48">
        <w:rPr>
          <w:rFonts w:ascii="仿宋_GB2312" w:eastAsia="仿宋_GB2312" w:hint="eastAsia"/>
          <w:color w:val="000000"/>
          <w:sz w:val="32"/>
        </w:rPr>
        <w:t>2015</w:t>
      </w:r>
      <w:r w:rsidR="00D01F48">
        <w:rPr>
          <w:rFonts w:ascii="仿宋_GB2312" w:eastAsia="仿宋_GB2312" w:hint="eastAsia"/>
          <w:sz w:val="32"/>
        </w:rPr>
        <w:t>〕</w:t>
      </w:r>
      <w:r w:rsidRPr="003C00B8">
        <w:rPr>
          <w:rFonts w:ascii="仿宋_GB2312" w:eastAsia="仿宋_GB2312" w:hAnsi="宋体" w:cs="仿宋_GB2312" w:hint="eastAsia"/>
          <w:sz w:val="32"/>
          <w:szCs w:val="32"/>
        </w:rPr>
        <w:t>201号）等文件精神，特制定本办法。</w:t>
      </w:r>
    </w:p>
    <w:p w:rsidR="00BF1294" w:rsidRPr="003C00B8" w:rsidRDefault="00BF1294" w:rsidP="00FC6713">
      <w:pPr>
        <w:spacing w:line="600" w:lineRule="exact"/>
        <w:ind w:firstLineChars="200" w:firstLine="640"/>
        <w:rPr>
          <w:rFonts w:ascii="仿宋_GB2312" w:eastAsia="仿宋_GB2312" w:hAnsi="宋体"/>
          <w:sz w:val="32"/>
          <w:szCs w:val="32"/>
        </w:rPr>
      </w:pPr>
      <w:r w:rsidRPr="00770C25">
        <w:rPr>
          <w:rFonts w:ascii="黑体" w:eastAsia="黑体" w:hAnsi="宋体" w:cs="仿宋_GB2312" w:hint="eastAsia"/>
          <w:bCs/>
          <w:sz w:val="32"/>
          <w:szCs w:val="32"/>
        </w:rPr>
        <w:t xml:space="preserve">第二条 </w:t>
      </w:r>
      <w:r w:rsidR="00D01F48">
        <w:rPr>
          <w:rFonts w:ascii="仿宋_GB2312" w:eastAsia="仿宋_GB2312" w:hAnsi="宋体" w:cs="仿宋_GB2312" w:hint="eastAsia"/>
          <w:b/>
          <w:bCs/>
          <w:sz w:val="32"/>
          <w:szCs w:val="32"/>
        </w:rPr>
        <w:t xml:space="preserve"> </w:t>
      </w:r>
      <w:r w:rsidRPr="003C00B8">
        <w:rPr>
          <w:rFonts w:ascii="仿宋_GB2312" w:eastAsia="仿宋_GB2312" w:hAnsi="宋体" w:hint="eastAsia"/>
          <w:sz w:val="32"/>
          <w:szCs w:val="32"/>
        </w:rPr>
        <w:t>本办法中的“抽检结果”是指</w:t>
      </w:r>
      <w:r w:rsidRPr="003C00B8">
        <w:rPr>
          <w:rFonts w:ascii="仿宋_GB2312" w:eastAsia="仿宋_GB2312" w:hAnsi="宋体" w:cs="仿宋_GB2312" w:hint="eastAsia"/>
          <w:bCs/>
          <w:sz w:val="32"/>
          <w:szCs w:val="32"/>
        </w:rPr>
        <w:t>国务院学位委员会办公室（以下简称“国务院学位办”）</w:t>
      </w:r>
      <w:r w:rsidRPr="003C00B8">
        <w:rPr>
          <w:rFonts w:ascii="仿宋_GB2312" w:eastAsia="仿宋_GB2312" w:hAnsi="宋体" w:hint="eastAsia"/>
          <w:sz w:val="32"/>
          <w:szCs w:val="32"/>
        </w:rPr>
        <w:t>对我校博士学位论文进行抽检所反馈的结果和</w:t>
      </w:r>
      <w:r w:rsidRPr="003C00B8">
        <w:rPr>
          <w:rFonts w:ascii="仿宋_GB2312" w:eastAsia="仿宋_GB2312" w:hAnsi="宋体" w:cs="仿宋_GB2312" w:hint="eastAsia"/>
          <w:bCs/>
          <w:sz w:val="32"/>
          <w:szCs w:val="32"/>
        </w:rPr>
        <w:t>河南省学位委员会办公室（以下简称“省学位办”）</w:t>
      </w:r>
      <w:r w:rsidRPr="003C00B8">
        <w:rPr>
          <w:rFonts w:ascii="仿宋_GB2312" w:eastAsia="仿宋_GB2312" w:hAnsi="宋体" w:hint="eastAsia"/>
          <w:sz w:val="32"/>
          <w:szCs w:val="32"/>
        </w:rPr>
        <w:t>对我校硕士学位论文进行抽检所反馈的结果。“存在问题学位论文”是指国务院学位办和省学位办认定的“存在问题学位论文”。</w:t>
      </w:r>
    </w:p>
    <w:p w:rsidR="00BF1294" w:rsidRPr="003C00B8" w:rsidRDefault="00BF1294" w:rsidP="00FC6713">
      <w:pPr>
        <w:spacing w:line="600" w:lineRule="exact"/>
        <w:ind w:firstLineChars="200" w:firstLine="640"/>
        <w:rPr>
          <w:rFonts w:ascii="仿宋_GB2312" w:eastAsia="仿宋_GB2312" w:hAnsi="宋体"/>
          <w:sz w:val="32"/>
          <w:szCs w:val="32"/>
        </w:rPr>
      </w:pPr>
      <w:r w:rsidRPr="00770C25">
        <w:rPr>
          <w:rFonts w:ascii="黑体" w:eastAsia="黑体" w:hAnsi="宋体" w:cs="仿宋_GB2312" w:hint="eastAsia"/>
          <w:bCs/>
          <w:sz w:val="32"/>
          <w:szCs w:val="32"/>
        </w:rPr>
        <w:t>第三条</w:t>
      </w:r>
      <w:r w:rsidRPr="003C00B8">
        <w:rPr>
          <w:rFonts w:ascii="仿宋_GB2312" w:eastAsia="仿宋_GB2312" w:hAnsi="宋体" w:hint="eastAsia"/>
          <w:sz w:val="32"/>
          <w:szCs w:val="32"/>
        </w:rPr>
        <w:t xml:space="preserve"> </w:t>
      </w:r>
      <w:r w:rsidR="00D01F48">
        <w:rPr>
          <w:rFonts w:ascii="仿宋_GB2312" w:eastAsia="仿宋_GB2312" w:hAnsi="宋体" w:hint="eastAsia"/>
          <w:sz w:val="32"/>
          <w:szCs w:val="32"/>
        </w:rPr>
        <w:t xml:space="preserve"> </w:t>
      </w:r>
      <w:r w:rsidRPr="003C00B8">
        <w:rPr>
          <w:rFonts w:ascii="仿宋_GB2312" w:eastAsia="仿宋_GB2312" w:hAnsi="宋体" w:hint="eastAsia"/>
          <w:sz w:val="32"/>
          <w:szCs w:val="32"/>
        </w:rPr>
        <w:t>对抽检结果</w:t>
      </w:r>
      <w:r w:rsidR="0067295D">
        <w:rPr>
          <w:rFonts w:ascii="仿宋_GB2312" w:eastAsia="仿宋_GB2312" w:hAnsi="宋体" w:hint="eastAsia"/>
          <w:sz w:val="32"/>
          <w:szCs w:val="32"/>
        </w:rPr>
        <w:t>中</w:t>
      </w:r>
      <w:r w:rsidRPr="003C00B8">
        <w:rPr>
          <w:rFonts w:ascii="仿宋_GB2312" w:eastAsia="仿宋_GB2312" w:hAnsi="宋体" w:hint="eastAsia"/>
          <w:sz w:val="32"/>
          <w:szCs w:val="32"/>
        </w:rPr>
        <w:t>有“存在问题学位论文”的</w:t>
      </w:r>
      <w:r w:rsidRPr="0067295D">
        <w:rPr>
          <w:rFonts w:ascii="仿宋_GB2312" w:eastAsia="仿宋_GB2312" w:hAnsi="宋体" w:hint="eastAsia"/>
          <w:sz w:val="32"/>
          <w:szCs w:val="32"/>
        </w:rPr>
        <w:t>学位授权点</w:t>
      </w:r>
      <w:r w:rsidRPr="003C00B8">
        <w:rPr>
          <w:rFonts w:ascii="仿宋_GB2312" w:eastAsia="仿宋_GB2312" w:hAnsi="宋体" w:hint="eastAsia"/>
          <w:sz w:val="32"/>
          <w:szCs w:val="32"/>
        </w:rPr>
        <w:t>，按以下条款进行处理：</w:t>
      </w:r>
    </w:p>
    <w:p w:rsidR="00BF1294" w:rsidRPr="003C00B8" w:rsidRDefault="00BF1294" w:rsidP="00FC6713">
      <w:pPr>
        <w:spacing w:line="600" w:lineRule="exact"/>
        <w:ind w:firstLineChars="200" w:firstLine="640"/>
        <w:rPr>
          <w:rFonts w:ascii="仿宋_GB2312" w:eastAsia="仿宋_GB2312" w:hAnsi="宋体"/>
          <w:sz w:val="32"/>
          <w:szCs w:val="32"/>
        </w:rPr>
      </w:pPr>
      <w:r w:rsidRPr="003C00B8">
        <w:rPr>
          <w:rFonts w:ascii="仿宋_GB2312" w:eastAsia="仿宋_GB2312" w:hAnsi="宋体" w:hint="eastAsia"/>
          <w:sz w:val="32"/>
          <w:szCs w:val="32"/>
        </w:rPr>
        <w:t>1.将学位论文抽检结果作为学位授权点合格评估、动态调整的重要指标；</w:t>
      </w:r>
    </w:p>
    <w:p w:rsidR="00BF1294" w:rsidRPr="003C00B8" w:rsidRDefault="00BF1294" w:rsidP="00FC6713">
      <w:pPr>
        <w:spacing w:line="600" w:lineRule="exact"/>
        <w:ind w:firstLineChars="200" w:firstLine="640"/>
        <w:rPr>
          <w:rFonts w:ascii="仿宋_GB2312" w:eastAsia="仿宋_GB2312" w:hAnsi="宋体"/>
          <w:sz w:val="32"/>
          <w:szCs w:val="32"/>
        </w:rPr>
      </w:pPr>
      <w:r w:rsidRPr="003C00B8">
        <w:rPr>
          <w:rFonts w:ascii="仿宋_GB2312" w:eastAsia="仿宋_GB2312" w:hAnsi="宋体" w:hint="eastAsia"/>
          <w:sz w:val="32"/>
          <w:szCs w:val="32"/>
        </w:rPr>
        <w:t>2.对“存在问题学位论文”比例较高或篇数较多的学位授权点，依据有关程序，责令限期整改。经整改仍无法达到要求者，视为不能保证所授学位的质量，将停止该学位授权点招生或者撤销该学位授权点。</w:t>
      </w:r>
    </w:p>
    <w:p w:rsidR="00BF1294" w:rsidRPr="003C00B8" w:rsidRDefault="00BF1294" w:rsidP="00FC6713">
      <w:pPr>
        <w:spacing w:line="600" w:lineRule="exact"/>
        <w:ind w:firstLineChars="200" w:firstLine="640"/>
        <w:rPr>
          <w:rFonts w:ascii="仿宋_GB2312" w:eastAsia="仿宋_GB2312" w:hAnsi="宋体"/>
          <w:sz w:val="32"/>
          <w:szCs w:val="32"/>
        </w:rPr>
      </w:pPr>
      <w:r w:rsidRPr="00770C25">
        <w:rPr>
          <w:rFonts w:ascii="黑体" w:eastAsia="黑体" w:hAnsi="宋体" w:cs="仿宋_GB2312" w:hint="eastAsia"/>
          <w:bCs/>
          <w:sz w:val="32"/>
          <w:szCs w:val="32"/>
        </w:rPr>
        <w:t>第四条</w:t>
      </w:r>
      <w:r w:rsidRPr="003C00B8">
        <w:rPr>
          <w:rFonts w:ascii="仿宋_GB2312" w:eastAsia="仿宋_GB2312" w:hAnsi="宋体" w:hint="eastAsia"/>
          <w:sz w:val="32"/>
          <w:szCs w:val="32"/>
        </w:rPr>
        <w:t xml:space="preserve"> </w:t>
      </w:r>
      <w:r w:rsidR="00D01F48">
        <w:rPr>
          <w:rFonts w:ascii="仿宋_GB2312" w:eastAsia="仿宋_GB2312" w:hAnsi="宋体" w:hint="eastAsia"/>
          <w:sz w:val="32"/>
          <w:szCs w:val="32"/>
        </w:rPr>
        <w:t xml:space="preserve"> </w:t>
      </w:r>
      <w:r w:rsidRPr="003C00B8">
        <w:rPr>
          <w:rFonts w:ascii="仿宋_GB2312" w:eastAsia="仿宋_GB2312" w:hAnsi="宋体" w:hint="eastAsia"/>
          <w:sz w:val="32"/>
          <w:szCs w:val="32"/>
        </w:rPr>
        <w:t>对抽检结果</w:t>
      </w:r>
      <w:r w:rsidR="003300A2">
        <w:rPr>
          <w:rFonts w:ascii="仿宋_GB2312" w:eastAsia="仿宋_GB2312" w:hAnsi="宋体" w:hint="eastAsia"/>
          <w:sz w:val="32"/>
          <w:szCs w:val="32"/>
        </w:rPr>
        <w:t>中</w:t>
      </w:r>
      <w:r w:rsidRPr="003C00B8">
        <w:rPr>
          <w:rFonts w:ascii="仿宋_GB2312" w:eastAsia="仿宋_GB2312" w:hAnsi="宋体" w:hint="eastAsia"/>
          <w:sz w:val="32"/>
          <w:szCs w:val="32"/>
        </w:rPr>
        <w:t>有“存在问题学位论文”的</w:t>
      </w:r>
      <w:r w:rsidRPr="0067295D">
        <w:rPr>
          <w:rFonts w:ascii="仿宋_GB2312" w:eastAsia="仿宋_GB2312" w:hAnsi="宋体" w:hint="eastAsia"/>
          <w:sz w:val="32"/>
          <w:szCs w:val="32"/>
        </w:rPr>
        <w:t>研究生培养</w:t>
      </w:r>
      <w:r w:rsidRPr="0067295D">
        <w:rPr>
          <w:rFonts w:ascii="仿宋_GB2312" w:eastAsia="仿宋_GB2312" w:hAnsi="宋体" w:hint="eastAsia"/>
          <w:sz w:val="32"/>
          <w:szCs w:val="32"/>
        </w:rPr>
        <w:lastRenderedPageBreak/>
        <w:t>单位</w:t>
      </w:r>
      <w:r w:rsidRPr="003C00B8">
        <w:rPr>
          <w:rFonts w:ascii="仿宋_GB2312" w:eastAsia="仿宋_GB2312" w:hAnsi="宋体" w:hint="eastAsia"/>
          <w:sz w:val="32"/>
          <w:szCs w:val="32"/>
        </w:rPr>
        <w:t>，按以下条款进行处理：</w:t>
      </w:r>
    </w:p>
    <w:p w:rsidR="00BF1294" w:rsidRPr="003C00B8" w:rsidRDefault="00BF1294" w:rsidP="00FC6713">
      <w:pPr>
        <w:spacing w:line="600" w:lineRule="exact"/>
        <w:ind w:firstLineChars="200" w:firstLine="640"/>
        <w:rPr>
          <w:rFonts w:ascii="仿宋_GB2312" w:eastAsia="仿宋_GB2312" w:hAnsi="宋体"/>
          <w:sz w:val="32"/>
          <w:szCs w:val="32"/>
        </w:rPr>
      </w:pPr>
      <w:r w:rsidRPr="003C00B8">
        <w:rPr>
          <w:rFonts w:ascii="仿宋_GB2312" w:eastAsia="仿宋_GB2312" w:hAnsi="宋体" w:hint="eastAsia"/>
          <w:sz w:val="32"/>
          <w:szCs w:val="32"/>
        </w:rPr>
        <w:t>1.在当年博士学位论文抽查中每出现１篇“存在问题学位论文”，减少该培养单位1个博士招生指标；</w:t>
      </w:r>
    </w:p>
    <w:p w:rsidR="00BF1294" w:rsidRPr="003C00B8" w:rsidRDefault="00BF1294" w:rsidP="00FC6713">
      <w:pPr>
        <w:spacing w:line="600" w:lineRule="exact"/>
        <w:ind w:firstLineChars="200" w:firstLine="640"/>
        <w:rPr>
          <w:rFonts w:ascii="仿宋_GB2312" w:eastAsia="仿宋_GB2312" w:hAnsi="宋体"/>
          <w:sz w:val="32"/>
          <w:szCs w:val="32"/>
        </w:rPr>
      </w:pPr>
      <w:r w:rsidRPr="003C00B8">
        <w:rPr>
          <w:rFonts w:ascii="仿宋_GB2312" w:eastAsia="仿宋_GB2312" w:hAnsi="宋体" w:hint="eastAsia"/>
          <w:sz w:val="32"/>
          <w:szCs w:val="32"/>
        </w:rPr>
        <w:t>2.在当年硕士学位论文抽查中每出现１篇“存在问题学位论文”，减少该培养单位２个硕士招生指标；</w:t>
      </w:r>
    </w:p>
    <w:p w:rsidR="00BF1294" w:rsidRPr="003C00B8" w:rsidRDefault="00BF1294" w:rsidP="00FC6713">
      <w:pPr>
        <w:spacing w:line="600" w:lineRule="exact"/>
        <w:ind w:firstLineChars="203" w:firstLine="650"/>
        <w:rPr>
          <w:rFonts w:ascii="仿宋_GB2312" w:eastAsia="仿宋_GB2312" w:hAnsi="宋体"/>
          <w:sz w:val="32"/>
          <w:szCs w:val="32"/>
        </w:rPr>
      </w:pPr>
      <w:r w:rsidRPr="003C00B8">
        <w:rPr>
          <w:rFonts w:ascii="仿宋_GB2312" w:eastAsia="仿宋_GB2312" w:hAnsi="宋体" w:hint="eastAsia"/>
          <w:sz w:val="32"/>
          <w:szCs w:val="32"/>
        </w:rPr>
        <w:t>3.由分管校领导对该培养单位的相关领导进行质量约谈，要求该</w:t>
      </w:r>
      <w:r w:rsidRPr="003C00B8">
        <w:rPr>
          <w:rFonts w:ascii="仿宋_GB2312" w:eastAsia="仿宋_GB2312" w:hAnsi="宋体" w:cs="仿宋_GB2312" w:hint="eastAsia"/>
          <w:bCs/>
          <w:sz w:val="32"/>
          <w:szCs w:val="32"/>
        </w:rPr>
        <w:t>单位认真查找在研究生招生、培养和论文评阅、答辩以及学位评审过程中存在的问题和原因，有针对性地采取</w:t>
      </w:r>
      <w:r w:rsidR="003300A2" w:rsidRPr="003C00B8">
        <w:rPr>
          <w:rFonts w:ascii="仿宋_GB2312" w:eastAsia="仿宋_GB2312" w:hAnsi="宋体" w:cs="仿宋_GB2312" w:hint="eastAsia"/>
          <w:bCs/>
          <w:sz w:val="32"/>
          <w:szCs w:val="32"/>
        </w:rPr>
        <w:t>整改</w:t>
      </w:r>
      <w:r w:rsidRPr="003C00B8">
        <w:rPr>
          <w:rFonts w:ascii="仿宋_GB2312" w:eastAsia="仿宋_GB2312" w:hAnsi="宋体" w:cs="仿宋_GB2312" w:hint="eastAsia"/>
          <w:bCs/>
          <w:sz w:val="32"/>
          <w:szCs w:val="32"/>
        </w:rPr>
        <w:t>措施，把整改措施和结果及时书面上</w:t>
      </w:r>
      <w:r w:rsidRPr="003C00B8">
        <w:rPr>
          <w:rFonts w:ascii="仿宋_GB2312" w:eastAsia="仿宋_GB2312" w:hAnsi="宋体" w:cs="仿宋_GB2312" w:hint="eastAsia"/>
          <w:sz w:val="32"/>
          <w:szCs w:val="32"/>
        </w:rPr>
        <w:t>报校学位评定委员会办公室备案，</w:t>
      </w:r>
      <w:r w:rsidRPr="003C00B8">
        <w:rPr>
          <w:rFonts w:ascii="仿宋_GB2312" w:eastAsia="仿宋_GB2312" w:hAnsi="宋体" w:cs="仿宋_GB2312" w:hint="eastAsia"/>
          <w:bCs/>
          <w:sz w:val="32"/>
          <w:szCs w:val="32"/>
        </w:rPr>
        <w:t>并在最近一次校学位评定委员会会议上做出说明。</w:t>
      </w:r>
    </w:p>
    <w:p w:rsidR="00BF1294" w:rsidRPr="003C00B8" w:rsidRDefault="00BF1294" w:rsidP="00FC6713">
      <w:pPr>
        <w:spacing w:line="600" w:lineRule="exact"/>
        <w:ind w:firstLineChars="203" w:firstLine="650"/>
        <w:rPr>
          <w:rFonts w:ascii="仿宋_GB2312" w:eastAsia="仿宋_GB2312" w:hAnsi="宋体"/>
          <w:sz w:val="32"/>
          <w:szCs w:val="32"/>
        </w:rPr>
      </w:pPr>
      <w:r w:rsidRPr="00770C25">
        <w:rPr>
          <w:rFonts w:ascii="黑体" w:eastAsia="黑体" w:hAnsi="宋体" w:cs="仿宋_GB2312" w:hint="eastAsia"/>
          <w:bCs/>
          <w:sz w:val="32"/>
          <w:szCs w:val="32"/>
        </w:rPr>
        <w:t>第五条</w:t>
      </w:r>
      <w:r w:rsidRPr="003C00B8">
        <w:rPr>
          <w:rFonts w:ascii="仿宋_GB2312" w:eastAsia="仿宋_GB2312" w:hAnsi="宋体" w:hint="eastAsia"/>
          <w:b/>
          <w:sz w:val="32"/>
          <w:szCs w:val="32"/>
        </w:rPr>
        <w:t xml:space="preserve"> </w:t>
      </w:r>
      <w:r w:rsidR="00D01F48">
        <w:rPr>
          <w:rFonts w:ascii="仿宋_GB2312" w:eastAsia="仿宋_GB2312" w:hAnsi="宋体" w:hint="eastAsia"/>
          <w:b/>
          <w:sz w:val="32"/>
          <w:szCs w:val="32"/>
        </w:rPr>
        <w:t xml:space="preserve"> </w:t>
      </w:r>
      <w:r w:rsidRPr="003C00B8">
        <w:rPr>
          <w:rFonts w:ascii="仿宋_GB2312" w:eastAsia="仿宋_GB2312" w:hAnsi="宋体" w:hint="eastAsia"/>
          <w:sz w:val="32"/>
          <w:szCs w:val="32"/>
        </w:rPr>
        <w:t>对抽检结果</w:t>
      </w:r>
      <w:r w:rsidR="00FC6713">
        <w:rPr>
          <w:rFonts w:ascii="仿宋_GB2312" w:eastAsia="仿宋_GB2312" w:hAnsi="宋体" w:hint="eastAsia"/>
          <w:sz w:val="32"/>
          <w:szCs w:val="32"/>
        </w:rPr>
        <w:t>中</w:t>
      </w:r>
      <w:r w:rsidRPr="003C00B8">
        <w:rPr>
          <w:rFonts w:ascii="仿宋_GB2312" w:eastAsia="仿宋_GB2312" w:hAnsi="宋体" w:hint="eastAsia"/>
          <w:sz w:val="32"/>
          <w:szCs w:val="32"/>
        </w:rPr>
        <w:t>有“存在问题学位论文”的</w:t>
      </w:r>
      <w:r w:rsidRPr="00FC6713">
        <w:rPr>
          <w:rFonts w:ascii="仿宋_GB2312" w:eastAsia="仿宋_GB2312" w:hAnsi="宋体" w:hint="eastAsia"/>
          <w:sz w:val="32"/>
          <w:szCs w:val="32"/>
        </w:rPr>
        <w:t>研究生指导教师</w:t>
      </w:r>
      <w:r w:rsidRPr="003C00B8">
        <w:rPr>
          <w:rFonts w:ascii="仿宋_GB2312" w:eastAsia="仿宋_GB2312" w:hAnsi="宋体" w:hint="eastAsia"/>
          <w:sz w:val="32"/>
          <w:szCs w:val="32"/>
        </w:rPr>
        <w:t>，按以下条款进行处理：</w:t>
      </w:r>
    </w:p>
    <w:p w:rsidR="00BF1294" w:rsidRPr="003C00B8" w:rsidRDefault="00BF1294" w:rsidP="00FC6713">
      <w:pPr>
        <w:spacing w:line="600" w:lineRule="exact"/>
        <w:ind w:firstLineChars="203" w:firstLine="650"/>
        <w:rPr>
          <w:rFonts w:ascii="仿宋_GB2312" w:eastAsia="仿宋_GB2312" w:hAnsi="宋体"/>
          <w:sz w:val="32"/>
          <w:szCs w:val="32"/>
        </w:rPr>
      </w:pPr>
      <w:r w:rsidRPr="003C00B8">
        <w:rPr>
          <w:rFonts w:ascii="仿宋_GB2312" w:eastAsia="仿宋_GB2312" w:hAnsi="宋体" w:hint="eastAsia"/>
          <w:sz w:val="32"/>
          <w:szCs w:val="32"/>
        </w:rPr>
        <w:t>1.所指导的博士学位论文有1篇抽检结果为“存在问题学位论文”的指导教师，暂停其博士研究生招生资格3年；</w:t>
      </w:r>
    </w:p>
    <w:p w:rsidR="00BF1294" w:rsidRPr="003C00B8" w:rsidRDefault="00BF1294" w:rsidP="00FC6713">
      <w:pPr>
        <w:spacing w:line="600" w:lineRule="exact"/>
        <w:ind w:firstLineChars="203" w:firstLine="650"/>
        <w:rPr>
          <w:rFonts w:ascii="仿宋_GB2312" w:eastAsia="仿宋_GB2312" w:hAnsi="宋体"/>
          <w:sz w:val="32"/>
          <w:szCs w:val="32"/>
        </w:rPr>
      </w:pPr>
      <w:r w:rsidRPr="003C00B8">
        <w:rPr>
          <w:rFonts w:ascii="仿宋_GB2312" w:eastAsia="仿宋_GB2312" w:hAnsi="宋体" w:hint="eastAsia"/>
          <w:sz w:val="32"/>
          <w:szCs w:val="32"/>
        </w:rPr>
        <w:t>2.所指导的硕士学位论文有1篇抽检结果为“存在问题学位论文”的指导教师，暂停其硕士研究生招生资格1年；</w:t>
      </w:r>
    </w:p>
    <w:p w:rsidR="00BF1294" w:rsidRPr="003C00B8" w:rsidRDefault="00BF1294" w:rsidP="00FC6713">
      <w:pPr>
        <w:spacing w:line="600" w:lineRule="exact"/>
        <w:ind w:firstLineChars="203" w:firstLine="650"/>
        <w:rPr>
          <w:rFonts w:ascii="仿宋_GB2312" w:eastAsia="仿宋_GB2312" w:hAnsi="宋体"/>
          <w:sz w:val="32"/>
          <w:szCs w:val="32"/>
        </w:rPr>
      </w:pPr>
      <w:r w:rsidRPr="003C00B8">
        <w:rPr>
          <w:rFonts w:ascii="仿宋_GB2312" w:eastAsia="仿宋_GB2312" w:hAnsi="宋体" w:hint="eastAsia"/>
          <w:sz w:val="32"/>
          <w:szCs w:val="32"/>
        </w:rPr>
        <w:t>3.</w:t>
      </w:r>
      <w:r w:rsidRPr="003C00B8">
        <w:rPr>
          <w:rFonts w:ascii="仿宋_GB2312" w:eastAsia="仿宋_GB2312" w:hAnsi="宋体" w:cs="仿宋_GB2312" w:hint="eastAsia"/>
          <w:bCs/>
          <w:sz w:val="32"/>
          <w:szCs w:val="32"/>
        </w:rPr>
        <w:t>如同一指导教师所指导的学位论文第二次出现“存在问题学位论文”，暂停该指导教师相应层次和类别研究生招生资格5年</w:t>
      </w:r>
      <w:r w:rsidR="00FC6713">
        <w:rPr>
          <w:rFonts w:ascii="仿宋_GB2312" w:eastAsia="仿宋_GB2312" w:hAnsi="宋体" w:cs="仿宋_GB2312" w:hint="eastAsia"/>
          <w:bCs/>
          <w:sz w:val="32"/>
          <w:szCs w:val="32"/>
        </w:rPr>
        <w:t>；</w:t>
      </w:r>
      <w:r w:rsidRPr="003C00B8">
        <w:rPr>
          <w:rFonts w:ascii="仿宋_GB2312" w:eastAsia="仿宋_GB2312" w:hAnsi="宋体" w:cs="仿宋_GB2312" w:hint="eastAsia"/>
          <w:bCs/>
          <w:sz w:val="32"/>
          <w:szCs w:val="32"/>
        </w:rPr>
        <w:t>5年后能否继续招生，</w:t>
      </w:r>
      <w:r w:rsidR="00FC6713">
        <w:rPr>
          <w:rFonts w:ascii="仿宋_GB2312" w:eastAsia="仿宋_GB2312" w:hAnsi="宋体" w:cs="仿宋_GB2312" w:hint="eastAsia"/>
          <w:bCs/>
          <w:sz w:val="32"/>
          <w:szCs w:val="32"/>
        </w:rPr>
        <w:t>由</w:t>
      </w:r>
      <w:r w:rsidRPr="003C00B8">
        <w:rPr>
          <w:rFonts w:ascii="仿宋_GB2312" w:eastAsia="仿宋_GB2312" w:hAnsi="宋体" w:cs="仿宋_GB2312" w:hint="eastAsia"/>
          <w:bCs/>
          <w:sz w:val="32"/>
          <w:szCs w:val="32"/>
        </w:rPr>
        <w:t>校学位评定委员会</w:t>
      </w:r>
      <w:r w:rsidR="00FC6713">
        <w:rPr>
          <w:rFonts w:ascii="仿宋_GB2312" w:eastAsia="仿宋_GB2312" w:hAnsi="宋体" w:cs="仿宋_GB2312" w:hint="eastAsia"/>
          <w:bCs/>
          <w:sz w:val="32"/>
          <w:szCs w:val="32"/>
        </w:rPr>
        <w:t>研究决定</w:t>
      </w:r>
      <w:r w:rsidRPr="003C00B8">
        <w:rPr>
          <w:rFonts w:ascii="仿宋_GB2312" w:eastAsia="仿宋_GB2312" w:hAnsi="宋体" w:hint="eastAsia"/>
          <w:sz w:val="32"/>
          <w:szCs w:val="32"/>
        </w:rPr>
        <w:t>。</w:t>
      </w:r>
    </w:p>
    <w:p w:rsidR="00BF1294" w:rsidRPr="003C00B8" w:rsidRDefault="00BF1294" w:rsidP="00FC6713">
      <w:pPr>
        <w:spacing w:line="600" w:lineRule="exact"/>
        <w:ind w:firstLineChars="200" w:firstLine="640"/>
        <w:rPr>
          <w:rFonts w:ascii="仿宋_GB2312" w:eastAsia="仿宋_GB2312" w:hAnsi="宋体"/>
          <w:sz w:val="32"/>
          <w:szCs w:val="32"/>
        </w:rPr>
      </w:pPr>
      <w:r w:rsidRPr="00770C25">
        <w:rPr>
          <w:rFonts w:ascii="黑体" w:eastAsia="黑体" w:hAnsi="宋体" w:cs="仿宋_GB2312" w:hint="eastAsia"/>
          <w:bCs/>
          <w:sz w:val="32"/>
          <w:szCs w:val="32"/>
        </w:rPr>
        <w:t>第六条</w:t>
      </w:r>
      <w:r w:rsidRPr="003C00B8">
        <w:rPr>
          <w:rFonts w:ascii="仿宋_GB2312" w:eastAsia="仿宋_GB2312" w:hAnsi="宋体" w:cs="仿宋_GB2312" w:hint="eastAsia"/>
          <w:bCs/>
          <w:sz w:val="32"/>
          <w:szCs w:val="32"/>
        </w:rPr>
        <w:t xml:space="preserve"> </w:t>
      </w:r>
      <w:r w:rsidR="00D01F48">
        <w:rPr>
          <w:rFonts w:ascii="仿宋_GB2312" w:eastAsia="仿宋_GB2312" w:hAnsi="宋体" w:cs="仿宋_GB2312" w:hint="eastAsia"/>
          <w:bCs/>
          <w:sz w:val="32"/>
          <w:szCs w:val="32"/>
        </w:rPr>
        <w:t xml:space="preserve"> </w:t>
      </w:r>
      <w:r w:rsidRPr="003C00B8">
        <w:rPr>
          <w:rFonts w:ascii="仿宋_GB2312" w:eastAsia="仿宋_GB2312" w:hAnsi="宋体" w:hint="eastAsia"/>
          <w:sz w:val="32"/>
          <w:szCs w:val="32"/>
        </w:rPr>
        <w:t>对</w:t>
      </w:r>
      <w:r w:rsidR="00FC6713">
        <w:rPr>
          <w:rFonts w:ascii="仿宋_GB2312" w:eastAsia="仿宋_GB2312" w:hAnsi="宋体" w:hint="eastAsia"/>
          <w:sz w:val="32"/>
          <w:szCs w:val="32"/>
        </w:rPr>
        <w:t>抽检结果</w:t>
      </w:r>
      <w:r w:rsidR="003300A2">
        <w:rPr>
          <w:rFonts w:ascii="仿宋_GB2312" w:eastAsia="仿宋_GB2312" w:hAnsi="宋体" w:hint="eastAsia"/>
          <w:sz w:val="32"/>
          <w:szCs w:val="32"/>
        </w:rPr>
        <w:t>为</w:t>
      </w:r>
      <w:r w:rsidRPr="003C00B8">
        <w:rPr>
          <w:rFonts w:ascii="仿宋_GB2312" w:eastAsia="仿宋_GB2312" w:hAnsi="宋体" w:hint="eastAsia"/>
          <w:sz w:val="32"/>
          <w:szCs w:val="32"/>
        </w:rPr>
        <w:t>“存在问题学位论文”的</w:t>
      </w:r>
      <w:r w:rsidRPr="00FC6713">
        <w:rPr>
          <w:rFonts w:ascii="仿宋_GB2312" w:eastAsia="仿宋_GB2312" w:hAnsi="宋体" w:hint="eastAsia"/>
          <w:sz w:val="32"/>
          <w:szCs w:val="32"/>
        </w:rPr>
        <w:t>作者</w:t>
      </w:r>
      <w:r w:rsidRPr="003C00B8">
        <w:rPr>
          <w:rFonts w:ascii="仿宋_GB2312" w:eastAsia="仿宋_GB2312" w:hAnsi="宋体" w:hint="eastAsia"/>
          <w:sz w:val="32"/>
          <w:szCs w:val="32"/>
        </w:rPr>
        <w:t>，按以下条款进行处理：</w:t>
      </w:r>
    </w:p>
    <w:p w:rsidR="00BF1294" w:rsidRPr="003C00B8" w:rsidRDefault="00BF1294" w:rsidP="00FC6713">
      <w:pPr>
        <w:spacing w:line="600" w:lineRule="exact"/>
        <w:ind w:firstLineChars="200" w:firstLine="640"/>
        <w:rPr>
          <w:rFonts w:ascii="仿宋_GB2312" w:eastAsia="仿宋_GB2312" w:hAnsi="宋体" w:cs="仿宋_GB2312"/>
          <w:sz w:val="32"/>
          <w:szCs w:val="32"/>
        </w:rPr>
      </w:pPr>
      <w:r w:rsidRPr="003C00B8">
        <w:rPr>
          <w:rFonts w:ascii="仿宋_GB2312" w:eastAsia="仿宋_GB2312" w:hAnsi="宋体" w:cs="仿宋_GB2312" w:hint="eastAsia"/>
          <w:bCs/>
          <w:sz w:val="32"/>
          <w:szCs w:val="32"/>
        </w:rPr>
        <w:t>1.由</w:t>
      </w:r>
      <w:r w:rsidRPr="003C00B8">
        <w:rPr>
          <w:rFonts w:ascii="仿宋_GB2312" w:eastAsia="仿宋_GB2312" w:hAnsi="宋体" w:cs="仿宋_GB2312" w:hint="eastAsia"/>
          <w:sz w:val="32"/>
          <w:szCs w:val="32"/>
        </w:rPr>
        <w:t>研究生培养单位及时将学位论文抽检结果通知其导师和本人，必要时可通知其所在工作单位；</w:t>
      </w:r>
    </w:p>
    <w:p w:rsidR="00BF1294" w:rsidRPr="003C00B8" w:rsidRDefault="00BF1294" w:rsidP="00FC6713">
      <w:pPr>
        <w:spacing w:line="600" w:lineRule="exact"/>
        <w:ind w:firstLineChars="200" w:firstLine="640"/>
        <w:rPr>
          <w:rFonts w:ascii="仿宋_GB2312" w:eastAsia="仿宋_GB2312" w:hAnsi="宋体" w:cs="仿宋_GB2312"/>
          <w:bCs/>
          <w:sz w:val="32"/>
          <w:szCs w:val="32"/>
        </w:rPr>
      </w:pPr>
      <w:r w:rsidRPr="003C00B8">
        <w:rPr>
          <w:rFonts w:ascii="仿宋_GB2312" w:eastAsia="仿宋_GB2312" w:hAnsi="宋体" w:cs="仿宋_GB2312" w:hint="eastAsia"/>
          <w:bCs/>
          <w:sz w:val="32"/>
          <w:szCs w:val="32"/>
        </w:rPr>
        <w:lastRenderedPageBreak/>
        <w:t>2.要求其在导师和导师组的指导下限期修改其学位论文，直至达到相应学位论文的学术水平；</w:t>
      </w:r>
    </w:p>
    <w:p w:rsidR="00BF1294" w:rsidRPr="003C00B8" w:rsidRDefault="00BF1294" w:rsidP="00FC6713">
      <w:pPr>
        <w:spacing w:line="600" w:lineRule="exact"/>
        <w:ind w:firstLineChars="200" w:firstLine="640"/>
        <w:rPr>
          <w:rFonts w:ascii="仿宋_GB2312" w:eastAsia="仿宋_GB2312" w:hAnsi="宋体" w:cs="仿宋_GB2312"/>
          <w:b/>
          <w:bCs/>
          <w:sz w:val="32"/>
          <w:szCs w:val="32"/>
        </w:rPr>
      </w:pPr>
      <w:r w:rsidRPr="00FC6713">
        <w:rPr>
          <w:rFonts w:ascii="仿宋_GB2312" w:eastAsia="仿宋_GB2312" w:hAnsi="宋体" w:cs="仿宋_GB2312" w:hint="eastAsia"/>
          <w:bCs/>
          <w:sz w:val="32"/>
          <w:szCs w:val="32"/>
        </w:rPr>
        <w:t>3.</w:t>
      </w:r>
      <w:r w:rsidR="00FC6713">
        <w:rPr>
          <w:rFonts w:ascii="仿宋_GB2312" w:eastAsia="仿宋_GB2312" w:hAnsi="宋体" w:cs="仿宋_GB2312" w:hint="eastAsia"/>
          <w:bCs/>
          <w:sz w:val="32"/>
          <w:szCs w:val="32"/>
        </w:rPr>
        <w:t>对抽检中由评审专家指出其学位论文存在</w:t>
      </w:r>
      <w:r w:rsidRPr="003C00B8">
        <w:rPr>
          <w:rFonts w:ascii="仿宋_GB2312" w:eastAsia="仿宋_GB2312" w:hAnsi="宋体" w:cs="仿宋_GB2312" w:hint="eastAsia"/>
          <w:bCs/>
          <w:sz w:val="32"/>
          <w:szCs w:val="32"/>
        </w:rPr>
        <w:t>作假行为，并经复审属实的，将</w:t>
      </w:r>
      <w:r w:rsidR="00FC6713">
        <w:rPr>
          <w:rFonts w:ascii="仿宋_GB2312" w:eastAsia="仿宋_GB2312" w:hAnsi="宋体" w:cs="仿宋_GB2312" w:hint="eastAsia"/>
          <w:bCs/>
          <w:sz w:val="32"/>
          <w:szCs w:val="32"/>
        </w:rPr>
        <w:t>根据</w:t>
      </w:r>
      <w:r w:rsidRPr="003C00B8">
        <w:rPr>
          <w:rFonts w:ascii="仿宋_GB2312" w:eastAsia="仿宋_GB2312" w:hAnsi="宋体" w:cs="仿宋_GB2312" w:hint="eastAsia"/>
          <w:bCs/>
          <w:sz w:val="32"/>
          <w:szCs w:val="32"/>
        </w:rPr>
        <w:t>《学位论文作假行为处理办法》（中华人民共和国教育部第34号令）和《河南大学〈学位论文作假行为处理办法〉实施细则（试行）》（校发</w:t>
      </w:r>
      <w:r w:rsidR="00FC6713">
        <w:rPr>
          <w:rFonts w:ascii="仿宋_GB2312" w:eastAsia="仿宋_GB2312" w:hint="eastAsia"/>
          <w:sz w:val="32"/>
        </w:rPr>
        <w:t>〔</w:t>
      </w:r>
      <w:r w:rsidR="00FC6713">
        <w:rPr>
          <w:rFonts w:ascii="仿宋_GB2312" w:eastAsia="仿宋_GB2312" w:hint="eastAsia"/>
          <w:color w:val="000000"/>
          <w:sz w:val="32"/>
        </w:rPr>
        <w:t>2014</w:t>
      </w:r>
      <w:r w:rsidR="00FC6713">
        <w:rPr>
          <w:rFonts w:ascii="仿宋_GB2312" w:eastAsia="仿宋_GB2312" w:hint="eastAsia"/>
          <w:sz w:val="32"/>
        </w:rPr>
        <w:t>〕</w:t>
      </w:r>
      <w:r w:rsidRPr="003C00B8">
        <w:rPr>
          <w:rFonts w:ascii="仿宋_GB2312" w:eastAsia="仿宋_GB2312" w:hAnsi="宋体" w:cs="仿宋_GB2312" w:hint="eastAsia"/>
          <w:bCs/>
          <w:sz w:val="32"/>
          <w:szCs w:val="32"/>
        </w:rPr>
        <w:t>204号），依照有关程序撤销其已</w:t>
      </w:r>
      <w:r w:rsidR="00FC6713">
        <w:rPr>
          <w:rFonts w:ascii="仿宋_GB2312" w:eastAsia="仿宋_GB2312" w:hAnsi="宋体" w:cs="仿宋_GB2312" w:hint="eastAsia"/>
          <w:bCs/>
          <w:sz w:val="32"/>
          <w:szCs w:val="32"/>
        </w:rPr>
        <w:t>获得的</w:t>
      </w:r>
      <w:r w:rsidRPr="003C00B8">
        <w:rPr>
          <w:rFonts w:ascii="仿宋_GB2312" w:eastAsia="仿宋_GB2312" w:hAnsi="宋体" w:cs="仿宋_GB2312" w:hint="eastAsia"/>
          <w:bCs/>
          <w:sz w:val="32"/>
          <w:szCs w:val="32"/>
        </w:rPr>
        <w:t>学位，通报其所在单位，并向社会公布。</w:t>
      </w:r>
    </w:p>
    <w:p w:rsidR="00BF1294" w:rsidRPr="003C00B8" w:rsidRDefault="000D0DAD" w:rsidP="00FC6713">
      <w:pPr>
        <w:spacing w:line="600" w:lineRule="exact"/>
        <w:ind w:firstLineChars="200" w:firstLine="640"/>
        <w:rPr>
          <w:rFonts w:ascii="仿宋_GB2312" w:eastAsia="仿宋_GB2312" w:hAnsi="宋体"/>
          <w:sz w:val="32"/>
          <w:szCs w:val="32"/>
        </w:rPr>
      </w:pPr>
      <w:r w:rsidRPr="00770C25">
        <w:rPr>
          <w:rFonts w:ascii="黑体" w:eastAsia="黑体" w:hAnsi="宋体" w:cs="仿宋_GB2312" w:hint="eastAsia"/>
          <w:bCs/>
          <w:sz w:val="32"/>
          <w:szCs w:val="32"/>
        </w:rPr>
        <w:t>第七</w:t>
      </w:r>
      <w:r w:rsidR="00BF1294" w:rsidRPr="00770C25">
        <w:rPr>
          <w:rFonts w:ascii="黑体" w:eastAsia="黑体" w:hAnsi="宋体" w:cs="仿宋_GB2312" w:hint="eastAsia"/>
          <w:bCs/>
          <w:sz w:val="32"/>
          <w:szCs w:val="32"/>
        </w:rPr>
        <w:t>条</w:t>
      </w:r>
      <w:r w:rsidR="00770C25">
        <w:rPr>
          <w:rFonts w:ascii="黑体" w:eastAsia="黑体" w:hAnsi="宋体" w:cs="仿宋_GB2312" w:hint="eastAsia"/>
          <w:b/>
          <w:bCs/>
          <w:sz w:val="32"/>
          <w:szCs w:val="32"/>
        </w:rPr>
        <w:t xml:space="preserve"> </w:t>
      </w:r>
      <w:r w:rsidR="00BF1294" w:rsidRPr="003C00B8">
        <w:rPr>
          <w:rFonts w:ascii="仿宋_GB2312" w:eastAsia="仿宋_GB2312" w:hAnsi="宋体" w:cs="仿宋_GB2312" w:hint="eastAsia"/>
          <w:sz w:val="32"/>
          <w:szCs w:val="32"/>
        </w:rPr>
        <w:t xml:space="preserve"> </w:t>
      </w:r>
      <w:r w:rsidR="00BF1294" w:rsidRPr="003C00B8">
        <w:rPr>
          <w:rFonts w:ascii="仿宋_GB2312" w:eastAsia="仿宋_GB2312" w:hAnsi="宋体" w:hint="eastAsia"/>
          <w:sz w:val="32"/>
          <w:szCs w:val="32"/>
        </w:rPr>
        <w:t>校学位评定委员会将在最近一次会议上宣读当年博士硕士学位论文抽检结果，依据本办法相关条款对“存在问题学位论文”的有关学位点、单位和个人做出处理决定，并将处理决定和整改情况及时报国务院学位办、国务院教育督导办公室和省学位办备案。</w:t>
      </w:r>
    </w:p>
    <w:p w:rsidR="00BF1294" w:rsidRPr="003C00B8" w:rsidRDefault="000D0DAD" w:rsidP="00FC6713">
      <w:pPr>
        <w:spacing w:line="600" w:lineRule="exact"/>
        <w:ind w:firstLineChars="200" w:firstLine="640"/>
        <w:rPr>
          <w:rFonts w:ascii="仿宋_GB2312" w:eastAsia="仿宋_GB2312" w:hAnsi="宋体" w:cs="仿宋_GB2312"/>
          <w:sz w:val="32"/>
          <w:szCs w:val="32"/>
        </w:rPr>
      </w:pPr>
      <w:r w:rsidRPr="00770C25">
        <w:rPr>
          <w:rFonts w:ascii="黑体" w:eastAsia="黑体" w:hAnsi="宋体" w:cs="仿宋_GB2312" w:hint="eastAsia"/>
          <w:bCs/>
          <w:sz w:val="32"/>
          <w:szCs w:val="32"/>
        </w:rPr>
        <w:t>第八</w:t>
      </w:r>
      <w:r w:rsidR="00BF1294" w:rsidRPr="00770C25">
        <w:rPr>
          <w:rFonts w:ascii="黑体" w:eastAsia="黑体" w:hAnsi="宋体" w:cs="仿宋_GB2312" w:hint="eastAsia"/>
          <w:bCs/>
          <w:sz w:val="32"/>
          <w:szCs w:val="32"/>
        </w:rPr>
        <w:t>条</w:t>
      </w:r>
      <w:r w:rsidR="00BF1294" w:rsidRPr="003C00B8">
        <w:rPr>
          <w:rFonts w:ascii="仿宋_GB2312" w:eastAsia="仿宋_GB2312" w:hAnsi="宋体" w:cs="仿宋_GB2312" w:hint="eastAsia"/>
          <w:b/>
          <w:bCs/>
          <w:sz w:val="32"/>
          <w:szCs w:val="32"/>
        </w:rPr>
        <w:t xml:space="preserve"> </w:t>
      </w:r>
      <w:r w:rsidR="00770C25">
        <w:rPr>
          <w:rFonts w:ascii="仿宋_GB2312" w:eastAsia="仿宋_GB2312" w:hAnsi="宋体" w:cs="仿宋_GB2312" w:hint="eastAsia"/>
          <w:b/>
          <w:bCs/>
          <w:sz w:val="32"/>
          <w:szCs w:val="32"/>
        </w:rPr>
        <w:t xml:space="preserve"> </w:t>
      </w:r>
      <w:r w:rsidR="00BF1294" w:rsidRPr="003C00B8">
        <w:rPr>
          <w:rFonts w:ascii="仿宋_GB2312" w:eastAsia="仿宋_GB2312" w:hAnsi="宋体" w:cs="仿宋_GB2312" w:hint="eastAsia"/>
          <w:sz w:val="32"/>
          <w:szCs w:val="32"/>
        </w:rPr>
        <w:t>学位论文抽检是</w:t>
      </w:r>
      <w:r w:rsidR="00FC6713">
        <w:rPr>
          <w:rFonts w:ascii="仿宋_GB2312" w:eastAsia="仿宋_GB2312" w:hAnsi="宋体" w:cs="仿宋_GB2312" w:hint="eastAsia"/>
          <w:sz w:val="32"/>
          <w:szCs w:val="32"/>
        </w:rPr>
        <w:t>保证我校学位论文质量的重要举措</w:t>
      </w:r>
      <w:r w:rsidR="00BF1294" w:rsidRPr="003C00B8">
        <w:rPr>
          <w:rFonts w:ascii="仿宋_GB2312" w:eastAsia="仿宋_GB2312" w:hAnsi="宋体" w:cs="仿宋_GB2312" w:hint="eastAsia"/>
          <w:sz w:val="32"/>
          <w:szCs w:val="32"/>
        </w:rPr>
        <w:t>，任何单位和个人不得以任何方式干扰学位论文抽检工作的正常进行。</w:t>
      </w:r>
    </w:p>
    <w:p w:rsidR="007E7B4B" w:rsidRPr="00FC6713" w:rsidRDefault="000D0DAD" w:rsidP="00FC6713">
      <w:pPr>
        <w:spacing w:line="600" w:lineRule="exact"/>
        <w:ind w:firstLineChars="200" w:firstLine="640"/>
        <w:rPr>
          <w:rFonts w:ascii="仿宋_GB2312" w:eastAsia="仿宋_GB2312" w:hAnsi="宋体" w:cs="仿宋_GB2312"/>
          <w:sz w:val="32"/>
          <w:szCs w:val="32"/>
        </w:rPr>
      </w:pPr>
      <w:r w:rsidRPr="00770C25">
        <w:rPr>
          <w:rFonts w:ascii="黑体" w:eastAsia="黑体" w:hAnsi="宋体" w:cs="仿宋_GB2312" w:hint="eastAsia"/>
          <w:bCs/>
          <w:sz w:val="32"/>
          <w:szCs w:val="32"/>
        </w:rPr>
        <w:t>第九</w:t>
      </w:r>
      <w:r w:rsidR="00BF1294" w:rsidRPr="00770C25">
        <w:rPr>
          <w:rFonts w:ascii="黑体" w:eastAsia="黑体" w:hAnsi="宋体" w:cs="仿宋_GB2312" w:hint="eastAsia"/>
          <w:bCs/>
          <w:sz w:val="32"/>
          <w:szCs w:val="32"/>
        </w:rPr>
        <w:t>条</w:t>
      </w:r>
      <w:r w:rsidR="00BF1294" w:rsidRPr="003C00B8">
        <w:rPr>
          <w:rFonts w:ascii="仿宋_GB2312" w:eastAsia="仿宋_GB2312" w:hAnsi="宋体" w:cs="仿宋_GB2312" w:hint="eastAsia"/>
          <w:b/>
          <w:bCs/>
          <w:sz w:val="32"/>
          <w:szCs w:val="32"/>
        </w:rPr>
        <w:t xml:space="preserve"> </w:t>
      </w:r>
      <w:r w:rsidR="00FC6713">
        <w:rPr>
          <w:rFonts w:ascii="仿宋_GB2312" w:eastAsia="仿宋_GB2312" w:hAnsi="宋体" w:cs="仿宋_GB2312" w:hint="eastAsia"/>
          <w:b/>
          <w:bCs/>
          <w:sz w:val="32"/>
          <w:szCs w:val="32"/>
        </w:rPr>
        <w:t xml:space="preserve"> </w:t>
      </w:r>
      <w:r w:rsidR="00BF1294" w:rsidRPr="003C00B8">
        <w:rPr>
          <w:rFonts w:ascii="仿宋_GB2312" w:eastAsia="仿宋_GB2312" w:hAnsi="宋体" w:cs="仿宋_GB2312" w:hint="eastAsia"/>
          <w:sz w:val="32"/>
          <w:szCs w:val="32"/>
        </w:rPr>
        <w:t>本办法自</w:t>
      </w:r>
      <w:r w:rsidR="00FC6713">
        <w:rPr>
          <w:rFonts w:ascii="仿宋_GB2312" w:eastAsia="仿宋_GB2312" w:hAnsi="宋体" w:cs="仿宋_GB2312" w:hint="eastAsia"/>
          <w:sz w:val="32"/>
          <w:szCs w:val="32"/>
        </w:rPr>
        <w:t>印发</w:t>
      </w:r>
      <w:r w:rsidR="00BF1294" w:rsidRPr="003C00B8">
        <w:rPr>
          <w:rFonts w:ascii="仿宋_GB2312" w:eastAsia="仿宋_GB2312" w:hAnsi="宋体" w:cs="仿宋_GB2312" w:hint="eastAsia"/>
          <w:sz w:val="32"/>
          <w:szCs w:val="32"/>
        </w:rPr>
        <w:t>之日起执行，由校学位评定委员会负责解释。</w:t>
      </w:r>
    </w:p>
    <w:p w:rsidR="001C0398" w:rsidRDefault="001C0398" w:rsidP="00FC6713">
      <w:pPr>
        <w:pBdr>
          <w:bottom w:val="single" w:sz="6" w:space="1" w:color="auto"/>
        </w:pBdr>
        <w:rPr>
          <w:rFonts w:ascii="仿宋_GB2312" w:eastAsia="仿宋_GB2312"/>
          <w:sz w:val="32"/>
          <w:szCs w:val="32"/>
        </w:rPr>
      </w:pPr>
    </w:p>
    <w:p w:rsidR="00FC6713" w:rsidRDefault="00FC6713" w:rsidP="00FC6713">
      <w:pPr>
        <w:pBdr>
          <w:bottom w:val="single" w:sz="6" w:space="1" w:color="auto"/>
        </w:pBdr>
        <w:rPr>
          <w:rFonts w:ascii="仿宋_GB2312" w:eastAsia="仿宋_GB2312"/>
          <w:sz w:val="32"/>
          <w:szCs w:val="32"/>
        </w:rPr>
      </w:pPr>
    </w:p>
    <w:p w:rsidR="00C01D93" w:rsidRDefault="00EF51D2" w:rsidP="00FC6713">
      <w:pPr>
        <w:ind w:firstLineChars="100" w:firstLine="320"/>
        <w:rPr>
          <w:rFonts w:ascii="仿宋_GB2312" w:eastAsia="仿宋_GB2312"/>
          <w:sz w:val="32"/>
          <w:szCs w:val="32"/>
        </w:rPr>
      </w:pPr>
      <w:r>
        <w:rPr>
          <w:rFonts w:ascii="仿宋_GB2312" w:eastAsia="仿宋_GB2312" w:hint="eastAsia"/>
          <w:sz w:val="32"/>
          <w:szCs w:val="32"/>
        </w:rPr>
        <w:t>主办：</w:t>
      </w:r>
      <w:r w:rsidR="007E7B4B">
        <w:rPr>
          <w:rFonts w:ascii="仿宋_GB2312" w:eastAsia="仿宋_GB2312" w:hint="eastAsia"/>
          <w:sz w:val="32"/>
          <w:szCs w:val="32"/>
        </w:rPr>
        <w:t>研究生院</w:t>
      </w:r>
      <w:r>
        <w:rPr>
          <w:rFonts w:ascii="仿宋_GB2312" w:eastAsia="仿宋_GB2312" w:hint="eastAsia"/>
          <w:sz w:val="32"/>
          <w:szCs w:val="32"/>
        </w:rPr>
        <w:t xml:space="preserve">            </w:t>
      </w:r>
      <w:r w:rsidR="00EE7F0F">
        <w:rPr>
          <w:rFonts w:ascii="仿宋_GB2312" w:eastAsia="仿宋_GB2312" w:hint="eastAsia"/>
          <w:sz w:val="32"/>
          <w:szCs w:val="32"/>
        </w:rPr>
        <w:t xml:space="preserve">        </w:t>
      </w:r>
      <w:r w:rsidR="001F5E16">
        <w:rPr>
          <w:rFonts w:ascii="仿宋_GB2312" w:eastAsia="仿宋_GB2312" w:hint="eastAsia"/>
          <w:sz w:val="32"/>
          <w:szCs w:val="32"/>
        </w:rPr>
        <w:t xml:space="preserve">  </w:t>
      </w:r>
      <w:r w:rsidR="007E7B4B">
        <w:rPr>
          <w:rFonts w:ascii="仿宋_GB2312" w:eastAsia="仿宋_GB2312" w:hint="eastAsia"/>
          <w:sz w:val="32"/>
          <w:szCs w:val="32"/>
        </w:rPr>
        <w:t xml:space="preserve"> </w:t>
      </w:r>
      <w:r>
        <w:rPr>
          <w:rFonts w:ascii="仿宋_GB2312" w:eastAsia="仿宋_GB2312" w:hint="eastAsia"/>
          <w:sz w:val="32"/>
          <w:szCs w:val="32"/>
        </w:rPr>
        <w:t>督办：校党政办公室</w:t>
      </w:r>
    </w:p>
    <w:p w:rsidR="00EE7F0F" w:rsidRDefault="00EF51D2" w:rsidP="00FC6713">
      <w:pPr>
        <w:pBdr>
          <w:top w:val="single" w:sz="6" w:space="1" w:color="auto"/>
          <w:bottom w:val="single" w:sz="6" w:space="1" w:color="auto"/>
        </w:pBdr>
        <w:ind w:firstLineChars="100" w:firstLine="320"/>
        <w:rPr>
          <w:rFonts w:ascii="仿宋_GB2312" w:eastAsia="仿宋_GB2312"/>
          <w:bCs/>
          <w:sz w:val="32"/>
          <w:szCs w:val="32"/>
        </w:rPr>
      </w:pPr>
      <w:r>
        <w:rPr>
          <w:rFonts w:ascii="仿宋_GB2312" w:eastAsia="仿宋_GB2312" w:hint="eastAsia"/>
          <w:bCs/>
          <w:sz w:val="32"/>
          <w:szCs w:val="32"/>
        </w:rPr>
        <w:t xml:space="preserve">河南大学党政办公室                </w:t>
      </w:r>
      <w:r w:rsidR="007E7B4B">
        <w:rPr>
          <w:rFonts w:ascii="仿宋_GB2312" w:eastAsia="仿宋_GB2312" w:hint="eastAsia"/>
          <w:bCs/>
          <w:sz w:val="32"/>
          <w:szCs w:val="32"/>
        </w:rPr>
        <w:t xml:space="preserve"> </w:t>
      </w:r>
      <w:r w:rsidR="00EE7F0F">
        <w:rPr>
          <w:rFonts w:ascii="仿宋_GB2312" w:eastAsia="仿宋_GB2312" w:hint="eastAsia"/>
          <w:bCs/>
          <w:sz w:val="32"/>
          <w:szCs w:val="32"/>
        </w:rPr>
        <w:t xml:space="preserve"> </w:t>
      </w:r>
      <w:r w:rsidR="00D74A96">
        <w:rPr>
          <w:rFonts w:ascii="仿宋_GB2312" w:eastAsia="仿宋_GB2312" w:hint="eastAsia"/>
          <w:bCs/>
          <w:sz w:val="32"/>
          <w:szCs w:val="32"/>
        </w:rPr>
        <w:t>2016</w:t>
      </w:r>
      <w:r>
        <w:rPr>
          <w:rFonts w:ascii="仿宋_GB2312" w:eastAsia="仿宋_GB2312" w:hint="eastAsia"/>
          <w:bCs/>
          <w:sz w:val="32"/>
          <w:szCs w:val="32"/>
        </w:rPr>
        <w:t>年</w:t>
      </w:r>
      <w:r w:rsidR="007E7B4B">
        <w:rPr>
          <w:rFonts w:ascii="仿宋_GB2312" w:eastAsia="仿宋_GB2312" w:hint="eastAsia"/>
          <w:bCs/>
          <w:sz w:val="32"/>
          <w:szCs w:val="32"/>
        </w:rPr>
        <w:t>1</w:t>
      </w:r>
      <w:r>
        <w:rPr>
          <w:rFonts w:ascii="仿宋_GB2312" w:eastAsia="仿宋_GB2312" w:hint="eastAsia"/>
          <w:bCs/>
          <w:sz w:val="32"/>
          <w:szCs w:val="32"/>
        </w:rPr>
        <w:t>月</w:t>
      </w:r>
      <w:r w:rsidR="007E7B4B">
        <w:rPr>
          <w:rFonts w:ascii="仿宋_GB2312" w:eastAsia="仿宋_GB2312" w:hint="eastAsia"/>
          <w:bCs/>
          <w:sz w:val="32"/>
          <w:szCs w:val="32"/>
        </w:rPr>
        <w:t>29</w:t>
      </w:r>
      <w:r>
        <w:rPr>
          <w:rFonts w:ascii="仿宋_GB2312" w:eastAsia="仿宋_GB2312" w:hint="eastAsia"/>
          <w:bCs/>
          <w:sz w:val="32"/>
          <w:szCs w:val="32"/>
        </w:rPr>
        <w:t>日印发</w:t>
      </w:r>
    </w:p>
    <w:p w:rsidR="00C01D93" w:rsidRPr="00EE7F0F" w:rsidRDefault="003300A2" w:rsidP="001C0398">
      <w:pPr>
        <w:ind w:firstLineChars="1950" w:firstLine="6240"/>
        <w:rPr>
          <w:rFonts w:ascii="仿宋_GB2312" w:eastAsia="仿宋_GB2312"/>
          <w:sz w:val="32"/>
          <w:szCs w:val="32"/>
        </w:rPr>
      </w:pPr>
      <w:r w:rsidRPr="009E57A7">
        <w:rPr>
          <w:rFonts w:ascii="仿宋_GB2312" w:eastAsia="仿宋_GB2312"/>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7.5pt">
            <v:imagedata r:id="rId8" o:title="校发〔2016〕26号"/>
          </v:shape>
        </w:pict>
      </w:r>
    </w:p>
    <w:sectPr w:rsidR="00C01D93" w:rsidRPr="00EE7F0F" w:rsidSect="00C01D93">
      <w:footerReference w:type="default" r:id="rId9"/>
      <w:pgSz w:w="11906" w:h="16838"/>
      <w:pgMar w:top="1417" w:right="1247" w:bottom="1474" w:left="1247" w:header="851" w:footer="992" w:gutter="0"/>
      <w:cols w:space="72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3AA" w:rsidRDefault="009703AA" w:rsidP="00C01D93">
      <w:r>
        <w:separator/>
      </w:r>
    </w:p>
  </w:endnote>
  <w:endnote w:type="continuationSeparator" w:id="1">
    <w:p w:rsidR="009703AA" w:rsidRDefault="009703AA" w:rsidP="00C01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D93" w:rsidRDefault="009E57A7">
    <w:pPr>
      <w:pStyle w:val="a3"/>
    </w:pPr>
    <w:r>
      <w:pict>
        <v:shapetype id="_x0000_t202" coordsize="21600,21600" o:spt="202" path="m,l,21600r21600,l21600,xe">
          <v:stroke joinstyle="miter"/>
          <v:path gradientshapeok="t" o:connecttype="rect"/>
        </v:shapetype>
        <v:shape id="文本框 2" o:spid="_x0000_s2049" type="#_x0000_t202" style="position:absolute;margin-left:13in;margin-top:0;width:2in;height:2in;z-index:1;mso-wrap-style:none;mso-position-horizontal:outside;mso-position-horizontal-relative:margin" o:preferrelative="t" filled="f" stroked="f">
          <v:textbox style="mso-fit-shape-to-text:t" inset="0,0,0,0">
            <w:txbxContent>
              <w:p w:rsidR="00C01D93" w:rsidRDefault="00EF51D2">
                <w:pPr>
                  <w:snapToGrid w:val="0"/>
                  <w:rPr>
                    <w:sz w:val="18"/>
                  </w:rPr>
                </w:pPr>
                <w:r>
                  <w:rPr>
                    <w:rStyle w:val="a5"/>
                    <w:rFonts w:hint="eastAsia"/>
                    <w:sz w:val="28"/>
                    <w:szCs w:val="28"/>
                  </w:rPr>
                  <w:t>—</w:t>
                </w:r>
                <w:r>
                  <w:rPr>
                    <w:rStyle w:val="a5"/>
                    <w:rFonts w:hint="eastAsia"/>
                    <w:sz w:val="28"/>
                    <w:szCs w:val="28"/>
                  </w:rPr>
                  <w:t xml:space="preserve"> </w:t>
                </w:r>
                <w:r w:rsidR="009E57A7">
                  <w:rPr>
                    <w:rFonts w:ascii="Times New Roman" w:hAnsi="Times New Roman"/>
                    <w:sz w:val="28"/>
                    <w:szCs w:val="28"/>
                  </w:rPr>
                  <w:fldChar w:fldCharType="begin"/>
                </w:r>
                <w:r>
                  <w:rPr>
                    <w:rStyle w:val="a5"/>
                    <w:rFonts w:ascii="Times New Roman" w:hAnsi="Times New Roman"/>
                    <w:sz w:val="28"/>
                    <w:szCs w:val="28"/>
                  </w:rPr>
                  <w:instrText xml:space="preserve">PAGE  </w:instrText>
                </w:r>
                <w:r w:rsidR="009E57A7">
                  <w:rPr>
                    <w:rFonts w:ascii="Times New Roman" w:hAnsi="Times New Roman"/>
                    <w:sz w:val="28"/>
                    <w:szCs w:val="28"/>
                  </w:rPr>
                  <w:fldChar w:fldCharType="separate"/>
                </w:r>
                <w:r w:rsidR="003300A2">
                  <w:rPr>
                    <w:rStyle w:val="a5"/>
                    <w:rFonts w:ascii="Times New Roman" w:hAnsi="Times New Roman"/>
                    <w:noProof/>
                    <w:sz w:val="28"/>
                    <w:szCs w:val="28"/>
                  </w:rPr>
                  <w:t>3</w:t>
                </w:r>
                <w:r w:rsidR="009E57A7">
                  <w:rPr>
                    <w:rFonts w:ascii="Times New Roman" w:hAnsi="Times New Roman"/>
                    <w:sz w:val="28"/>
                    <w:szCs w:val="28"/>
                  </w:rPr>
                  <w:fldChar w:fldCharType="end"/>
                </w:r>
                <w:r>
                  <w:rPr>
                    <w:rStyle w:val="a5"/>
                    <w:rFonts w:hint="eastAsia"/>
                    <w:sz w:val="28"/>
                    <w:szCs w:val="28"/>
                  </w:rPr>
                  <w:t xml:space="preserve"> </w:t>
                </w:r>
                <w:r>
                  <w:rPr>
                    <w:rStyle w:val="a5"/>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3AA" w:rsidRDefault="009703AA" w:rsidP="00C01D93">
      <w:r>
        <w:separator/>
      </w:r>
    </w:p>
  </w:footnote>
  <w:footnote w:type="continuationSeparator" w:id="1">
    <w:p w:rsidR="009703AA" w:rsidRDefault="009703AA" w:rsidP="00C01D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8"/>
  <w:displayHorizontalDrawingGridEvery w:val="0"/>
  <w:displayVerticalDrawingGridEvery w:val="2"/>
  <w:characterSpacingControl w:val="compressPunctuation"/>
  <w:hdrShapeDefaults>
    <o:shapedefaults v:ext="edit" spidmax="1945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60BE"/>
    <w:rsid w:val="00001E9C"/>
    <w:rsid w:val="00003D0A"/>
    <w:rsid w:val="00003E44"/>
    <w:rsid w:val="000054C6"/>
    <w:rsid w:val="00005588"/>
    <w:rsid w:val="000055E6"/>
    <w:rsid w:val="0000573E"/>
    <w:rsid w:val="00006CC1"/>
    <w:rsid w:val="00010D11"/>
    <w:rsid w:val="000115E0"/>
    <w:rsid w:val="0001242B"/>
    <w:rsid w:val="000135FE"/>
    <w:rsid w:val="00013F1C"/>
    <w:rsid w:val="000144D8"/>
    <w:rsid w:val="000146F5"/>
    <w:rsid w:val="000148F6"/>
    <w:rsid w:val="00015520"/>
    <w:rsid w:val="00020B67"/>
    <w:rsid w:val="00020D47"/>
    <w:rsid w:val="00020FB9"/>
    <w:rsid w:val="000222FB"/>
    <w:rsid w:val="000223D6"/>
    <w:rsid w:val="000242C6"/>
    <w:rsid w:val="000256D7"/>
    <w:rsid w:val="00026ADA"/>
    <w:rsid w:val="00026BA9"/>
    <w:rsid w:val="000302E1"/>
    <w:rsid w:val="00033826"/>
    <w:rsid w:val="00034169"/>
    <w:rsid w:val="00034C91"/>
    <w:rsid w:val="00034EDB"/>
    <w:rsid w:val="000351DE"/>
    <w:rsid w:val="00035EBD"/>
    <w:rsid w:val="00037847"/>
    <w:rsid w:val="00037949"/>
    <w:rsid w:val="00040A36"/>
    <w:rsid w:val="00041D0C"/>
    <w:rsid w:val="00042324"/>
    <w:rsid w:val="000431C0"/>
    <w:rsid w:val="000440D9"/>
    <w:rsid w:val="000444C6"/>
    <w:rsid w:val="00045233"/>
    <w:rsid w:val="00047EA9"/>
    <w:rsid w:val="00055517"/>
    <w:rsid w:val="00055C57"/>
    <w:rsid w:val="0005629C"/>
    <w:rsid w:val="00056394"/>
    <w:rsid w:val="000607FE"/>
    <w:rsid w:val="00060E56"/>
    <w:rsid w:val="00061D07"/>
    <w:rsid w:val="00062222"/>
    <w:rsid w:val="000634CA"/>
    <w:rsid w:val="00066A9E"/>
    <w:rsid w:val="000675B7"/>
    <w:rsid w:val="00067B55"/>
    <w:rsid w:val="00067EDC"/>
    <w:rsid w:val="0007049E"/>
    <w:rsid w:val="000708BC"/>
    <w:rsid w:val="00070AFE"/>
    <w:rsid w:val="00070FEF"/>
    <w:rsid w:val="000712ED"/>
    <w:rsid w:val="00072E2C"/>
    <w:rsid w:val="00075126"/>
    <w:rsid w:val="00076352"/>
    <w:rsid w:val="00077CDA"/>
    <w:rsid w:val="00080132"/>
    <w:rsid w:val="00080935"/>
    <w:rsid w:val="00080D7A"/>
    <w:rsid w:val="00080D94"/>
    <w:rsid w:val="000841C6"/>
    <w:rsid w:val="0008486C"/>
    <w:rsid w:val="00084A39"/>
    <w:rsid w:val="00084C06"/>
    <w:rsid w:val="0008548E"/>
    <w:rsid w:val="0009380D"/>
    <w:rsid w:val="00093E7F"/>
    <w:rsid w:val="00093EFB"/>
    <w:rsid w:val="00094394"/>
    <w:rsid w:val="00095635"/>
    <w:rsid w:val="00095F67"/>
    <w:rsid w:val="00097083"/>
    <w:rsid w:val="000A0F0B"/>
    <w:rsid w:val="000A5873"/>
    <w:rsid w:val="000A7647"/>
    <w:rsid w:val="000B16D2"/>
    <w:rsid w:val="000B18C5"/>
    <w:rsid w:val="000B3AE1"/>
    <w:rsid w:val="000B3C92"/>
    <w:rsid w:val="000B6232"/>
    <w:rsid w:val="000B6449"/>
    <w:rsid w:val="000B65D8"/>
    <w:rsid w:val="000B6E16"/>
    <w:rsid w:val="000C0B1A"/>
    <w:rsid w:val="000C1E3C"/>
    <w:rsid w:val="000C2555"/>
    <w:rsid w:val="000C2E5C"/>
    <w:rsid w:val="000C346D"/>
    <w:rsid w:val="000D056A"/>
    <w:rsid w:val="000D092A"/>
    <w:rsid w:val="000D0DAD"/>
    <w:rsid w:val="000D11AC"/>
    <w:rsid w:val="000D3DFC"/>
    <w:rsid w:val="000D58DD"/>
    <w:rsid w:val="000D5EA0"/>
    <w:rsid w:val="000D7311"/>
    <w:rsid w:val="000E008C"/>
    <w:rsid w:val="000E0616"/>
    <w:rsid w:val="000E0F6C"/>
    <w:rsid w:val="000E1B28"/>
    <w:rsid w:val="000E1D5F"/>
    <w:rsid w:val="000E2F48"/>
    <w:rsid w:val="000E2F6E"/>
    <w:rsid w:val="000E3A04"/>
    <w:rsid w:val="000E435F"/>
    <w:rsid w:val="000E5866"/>
    <w:rsid w:val="000E695F"/>
    <w:rsid w:val="000E6D5D"/>
    <w:rsid w:val="000F12AE"/>
    <w:rsid w:val="000F1944"/>
    <w:rsid w:val="000F2994"/>
    <w:rsid w:val="000F45C1"/>
    <w:rsid w:val="000F66B5"/>
    <w:rsid w:val="001010CD"/>
    <w:rsid w:val="0010179E"/>
    <w:rsid w:val="001062CD"/>
    <w:rsid w:val="001069F7"/>
    <w:rsid w:val="00107DFC"/>
    <w:rsid w:val="0011091B"/>
    <w:rsid w:val="0011150E"/>
    <w:rsid w:val="001125CB"/>
    <w:rsid w:val="00112AD6"/>
    <w:rsid w:val="001130A8"/>
    <w:rsid w:val="00114908"/>
    <w:rsid w:val="00114956"/>
    <w:rsid w:val="00116778"/>
    <w:rsid w:val="00116B4F"/>
    <w:rsid w:val="0011705A"/>
    <w:rsid w:val="00117876"/>
    <w:rsid w:val="0012185C"/>
    <w:rsid w:val="0012206C"/>
    <w:rsid w:val="00122D53"/>
    <w:rsid w:val="0012501D"/>
    <w:rsid w:val="001266DA"/>
    <w:rsid w:val="0013142E"/>
    <w:rsid w:val="00131616"/>
    <w:rsid w:val="0013220B"/>
    <w:rsid w:val="001327F6"/>
    <w:rsid w:val="0013298B"/>
    <w:rsid w:val="001336F7"/>
    <w:rsid w:val="00136362"/>
    <w:rsid w:val="001376FB"/>
    <w:rsid w:val="00137AC8"/>
    <w:rsid w:val="001420AC"/>
    <w:rsid w:val="0014219A"/>
    <w:rsid w:val="00144204"/>
    <w:rsid w:val="001443E7"/>
    <w:rsid w:val="00145813"/>
    <w:rsid w:val="00145A95"/>
    <w:rsid w:val="001462D2"/>
    <w:rsid w:val="001471A2"/>
    <w:rsid w:val="00147731"/>
    <w:rsid w:val="001501D2"/>
    <w:rsid w:val="001502BE"/>
    <w:rsid w:val="00151A1E"/>
    <w:rsid w:val="00152F4C"/>
    <w:rsid w:val="00153DA7"/>
    <w:rsid w:val="00154C7E"/>
    <w:rsid w:val="001601EE"/>
    <w:rsid w:val="00160E50"/>
    <w:rsid w:val="00161E71"/>
    <w:rsid w:val="00162C37"/>
    <w:rsid w:val="00163257"/>
    <w:rsid w:val="001668B0"/>
    <w:rsid w:val="00167ECE"/>
    <w:rsid w:val="001704D5"/>
    <w:rsid w:val="00171164"/>
    <w:rsid w:val="00172496"/>
    <w:rsid w:val="00172628"/>
    <w:rsid w:val="00172756"/>
    <w:rsid w:val="0017685A"/>
    <w:rsid w:val="00180270"/>
    <w:rsid w:val="0018040B"/>
    <w:rsid w:val="0018346C"/>
    <w:rsid w:val="00183978"/>
    <w:rsid w:val="00185226"/>
    <w:rsid w:val="0018557C"/>
    <w:rsid w:val="00185AE5"/>
    <w:rsid w:val="00186082"/>
    <w:rsid w:val="0018744B"/>
    <w:rsid w:val="001A1048"/>
    <w:rsid w:val="001A145A"/>
    <w:rsid w:val="001A18B7"/>
    <w:rsid w:val="001A1DFE"/>
    <w:rsid w:val="001A2862"/>
    <w:rsid w:val="001A689B"/>
    <w:rsid w:val="001A6D16"/>
    <w:rsid w:val="001B08EE"/>
    <w:rsid w:val="001B0B80"/>
    <w:rsid w:val="001B1203"/>
    <w:rsid w:val="001B239E"/>
    <w:rsid w:val="001B2477"/>
    <w:rsid w:val="001B293C"/>
    <w:rsid w:val="001B2E10"/>
    <w:rsid w:val="001B56DD"/>
    <w:rsid w:val="001B6487"/>
    <w:rsid w:val="001B6C02"/>
    <w:rsid w:val="001B7BF1"/>
    <w:rsid w:val="001C00C4"/>
    <w:rsid w:val="001C0398"/>
    <w:rsid w:val="001C0635"/>
    <w:rsid w:val="001C11E1"/>
    <w:rsid w:val="001C2802"/>
    <w:rsid w:val="001C2A27"/>
    <w:rsid w:val="001C53EB"/>
    <w:rsid w:val="001C5636"/>
    <w:rsid w:val="001C5F5D"/>
    <w:rsid w:val="001C620E"/>
    <w:rsid w:val="001C6D7C"/>
    <w:rsid w:val="001C7BDC"/>
    <w:rsid w:val="001D1598"/>
    <w:rsid w:val="001D1C88"/>
    <w:rsid w:val="001D27C6"/>
    <w:rsid w:val="001D4FAF"/>
    <w:rsid w:val="001D5FED"/>
    <w:rsid w:val="001D6E01"/>
    <w:rsid w:val="001D6FE1"/>
    <w:rsid w:val="001E11EB"/>
    <w:rsid w:val="001E1462"/>
    <w:rsid w:val="001E1FD7"/>
    <w:rsid w:val="001E26B2"/>
    <w:rsid w:val="001E2F93"/>
    <w:rsid w:val="001E3983"/>
    <w:rsid w:val="001E3E35"/>
    <w:rsid w:val="001E5512"/>
    <w:rsid w:val="001E5BB3"/>
    <w:rsid w:val="001E5C27"/>
    <w:rsid w:val="001E669A"/>
    <w:rsid w:val="001E74D6"/>
    <w:rsid w:val="001E7CF0"/>
    <w:rsid w:val="001F1D28"/>
    <w:rsid w:val="001F26D6"/>
    <w:rsid w:val="001F3545"/>
    <w:rsid w:val="001F39EC"/>
    <w:rsid w:val="001F5D49"/>
    <w:rsid w:val="001F5E16"/>
    <w:rsid w:val="00200331"/>
    <w:rsid w:val="002009C4"/>
    <w:rsid w:val="00201C98"/>
    <w:rsid w:val="00202190"/>
    <w:rsid w:val="00202833"/>
    <w:rsid w:val="00202924"/>
    <w:rsid w:val="00204347"/>
    <w:rsid w:val="0020490A"/>
    <w:rsid w:val="002059B8"/>
    <w:rsid w:val="00207495"/>
    <w:rsid w:val="00210826"/>
    <w:rsid w:val="00210A31"/>
    <w:rsid w:val="00212244"/>
    <w:rsid w:val="00212EBD"/>
    <w:rsid w:val="00213333"/>
    <w:rsid w:val="00215035"/>
    <w:rsid w:val="00216CA1"/>
    <w:rsid w:val="00217734"/>
    <w:rsid w:val="00220241"/>
    <w:rsid w:val="00221351"/>
    <w:rsid w:val="00221884"/>
    <w:rsid w:val="002229A4"/>
    <w:rsid w:val="002237A8"/>
    <w:rsid w:val="0022400E"/>
    <w:rsid w:val="00224B37"/>
    <w:rsid w:val="00226853"/>
    <w:rsid w:val="00230C00"/>
    <w:rsid w:val="00232DEC"/>
    <w:rsid w:val="00235DAE"/>
    <w:rsid w:val="00236FAC"/>
    <w:rsid w:val="0023719B"/>
    <w:rsid w:val="002409CE"/>
    <w:rsid w:val="0024145B"/>
    <w:rsid w:val="002414A8"/>
    <w:rsid w:val="002429D2"/>
    <w:rsid w:val="0024307F"/>
    <w:rsid w:val="00243B1D"/>
    <w:rsid w:val="00244D2D"/>
    <w:rsid w:val="00245BB5"/>
    <w:rsid w:val="0024668B"/>
    <w:rsid w:val="0024732E"/>
    <w:rsid w:val="00247992"/>
    <w:rsid w:val="002505F0"/>
    <w:rsid w:val="002512BD"/>
    <w:rsid w:val="00251CAD"/>
    <w:rsid w:val="002526E1"/>
    <w:rsid w:val="00252761"/>
    <w:rsid w:val="002541E9"/>
    <w:rsid w:val="002547E6"/>
    <w:rsid w:val="002550F1"/>
    <w:rsid w:val="00260140"/>
    <w:rsid w:val="00261D02"/>
    <w:rsid w:val="00262158"/>
    <w:rsid w:val="0026229E"/>
    <w:rsid w:val="002624CB"/>
    <w:rsid w:val="00263A51"/>
    <w:rsid w:val="00265324"/>
    <w:rsid w:val="002663D0"/>
    <w:rsid w:val="002672FF"/>
    <w:rsid w:val="00271061"/>
    <w:rsid w:val="0027533D"/>
    <w:rsid w:val="00275A89"/>
    <w:rsid w:val="00275C52"/>
    <w:rsid w:val="00277075"/>
    <w:rsid w:val="0027774A"/>
    <w:rsid w:val="00280752"/>
    <w:rsid w:val="00280DD0"/>
    <w:rsid w:val="0028134B"/>
    <w:rsid w:val="0028252A"/>
    <w:rsid w:val="00284386"/>
    <w:rsid w:val="00287CD0"/>
    <w:rsid w:val="00290068"/>
    <w:rsid w:val="00290990"/>
    <w:rsid w:val="002924F2"/>
    <w:rsid w:val="002938C8"/>
    <w:rsid w:val="0029433D"/>
    <w:rsid w:val="00294C92"/>
    <w:rsid w:val="00296E13"/>
    <w:rsid w:val="002979DD"/>
    <w:rsid w:val="002A0237"/>
    <w:rsid w:val="002A2CB9"/>
    <w:rsid w:val="002A3CD7"/>
    <w:rsid w:val="002A474D"/>
    <w:rsid w:val="002A48F2"/>
    <w:rsid w:val="002A590C"/>
    <w:rsid w:val="002A5EFA"/>
    <w:rsid w:val="002A777D"/>
    <w:rsid w:val="002B0AD3"/>
    <w:rsid w:val="002B1218"/>
    <w:rsid w:val="002B12EE"/>
    <w:rsid w:val="002B178C"/>
    <w:rsid w:val="002B23B2"/>
    <w:rsid w:val="002B4E3A"/>
    <w:rsid w:val="002B6D19"/>
    <w:rsid w:val="002B786A"/>
    <w:rsid w:val="002B7A4B"/>
    <w:rsid w:val="002C06CF"/>
    <w:rsid w:val="002C08E4"/>
    <w:rsid w:val="002C1D1C"/>
    <w:rsid w:val="002C3BE1"/>
    <w:rsid w:val="002C3DF5"/>
    <w:rsid w:val="002C44CB"/>
    <w:rsid w:val="002D04EF"/>
    <w:rsid w:val="002D05AB"/>
    <w:rsid w:val="002D13DB"/>
    <w:rsid w:val="002D168A"/>
    <w:rsid w:val="002D1940"/>
    <w:rsid w:val="002D28B2"/>
    <w:rsid w:val="002D3CB6"/>
    <w:rsid w:val="002D5F09"/>
    <w:rsid w:val="002D5F1E"/>
    <w:rsid w:val="002D6A27"/>
    <w:rsid w:val="002D7251"/>
    <w:rsid w:val="002E1792"/>
    <w:rsid w:val="002E2E8B"/>
    <w:rsid w:val="002E5973"/>
    <w:rsid w:val="002E62A6"/>
    <w:rsid w:val="002F0ED9"/>
    <w:rsid w:val="002F1758"/>
    <w:rsid w:val="002F1799"/>
    <w:rsid w:val="002F1CD4"/>
    <w:rsid w:val="002F3724"/>
    <w:rsid w:val="002F3CC7"/>
    <w:rsid w:val="002F3E40"/>
    <w:rsid w:val="002F4209"/>
    <w:rsid w:val="002F4A93"/>
    <w:rsid w:val="002F7EE6"/>
    <w:rsid w:val="00300660"/>
    <w:rsid w:val="00301A3B"/>
    <w:rsid w:val="00301A68"/>
    <w:rsid w:val="00302F93"/>
    <w:rsid w:val="00303B0E"/>
    <w:rsid w:val="003040C0"/>
    <w:rsid w:val="003049CE"/>
    <w:rsid w:val="00310EB2"/>
    <w:rsid w:val="003136D9"/>
    <w:rsid w:val="003146BA"/>
    <w:rsid w:val="00314AD6"/>
    <w:rsid w:val="00314C65"/>
    <w:rsid w:val="003150FA"/>
    <w:rsid w:val="003169DB"/>
    <w:rsid w:val="00320E22"/>
    <w:rsid w:val="00321C06"/>
    <w:rsid w:val="0032334E"/>
    <w:rsid w:val="003233AC"/>
    <w:rsid w:val="0032513A"/>
    <w:rsid w:val="003256B4"/>
    <w:rsid w:val="003260BE"/>
    <w:rsid w:val="00326A92"/>
    <w:rsid w:val="00326EB8"/>
    <w:rsid w:val="003277C9"/>
    <w:rsid w:val="00327F50"/>
    <w:rsid w:val="003300A2"/>
    <w:rsid w:val="00330B73"/>
    <w:rsid w:val="00331AB4"/>
    <w:rsid w:val="00331AFF"/>
    <w:rsid w:val="00332F94"/>
    <w:rsid w:val="00333FA8"/>
    <w:rsid w:val="003342B8"/>
    <w:rsid w:val="003343D1"/>
    <w:rsid w:val="003355EA"/>
    <w:rsid w:val="00335C14"/>
    <w:rsid w:val="00337ED3"/>
    <w:rsid w:val="00340436"/>
    <w:rsid w:val="00340DF8"/>
    <w:rsid w:val="00341FCA"/>
    <w:rsid w:val="0034425F"/>
    <w:rsid w:val="003454C2"/>
    <w:rsid w:val="003467BA"/>
    <w:rsid w:val="003476CA"/>
    <w:rsid w:val="003526CD"/>
    <w:rsid w:val="003532FC"/>
    <w:rsid w:val="0035510F"/>
    <w:rsid w:val="00355843"/>
    <w:rsid w:val="0035733B"/>
    <w:rsid w:val="0036069E"/>
    <w:rsid w:val="00361CE0"/>
    <w:rsid w:val="00362D52"/>
    <w:rsid w:val="0036470D"/>
    <w:rsid w:val="003663D0"/>
    <w:rsid w:val="00366A32"/>
    <w:rsid w:val="00367330"/>
    <w:rsid w:val="003679B9"/>
    <w:rsid w:val="00371893"/>
    <w:rsid w:val="00371BB2"/>
    <w:rsid w:val="003747CA"/>
    <w:rsid w:val="00375E7A"/>
    <w:rsid w:val="0037645A"/>
    <w:rsid w:val="00376DAF"/>
    <w:rsid w:val="00376FEF"/>
    <w:rsid w:val="00380546"/>
    <w:rsid w:val="0038151B"/>
    <w:rsid w:val="00382117"/>
    <w:rsid w:val="00382A7E"/>
    <w:rsid w:val="0038455B"/>
    <w:rsid w:val="00384638"/>
    <w:rsid w:val="00384952"/>
    <w:rsid w:val="00387999"/>
    <w:rsid w:val="00387DD3"/>
    <w:rsid w:val="0039071B"/>
    <w:rsid w:val="00390F37"/>
    <w:rsid w:val="00391AFD"/>
    <w:rsid w:val="00393090"/>
    <w:rsid w:val="003942A4"/>
    <w:rsid w:val="003953FF"/>
    <w:rsid w:val="00395A80"/>
    <w:rsid w:val="003971A9"/>
    <w:rsid w:val="0039766D"/>
    <w:rsid w:val="003A11A6"/>
    <w:rsid w:val="003A1293"/>
    <w:rsid w:val="003A2127"/>
    <w:rsid w:val="003A2A25"/>
    <w:rsid w:val="003A55F1"/>
    <w:rsid w:val="003A592E"/>
    <w:rsid w:val="003B0723"/>
    <w:rsid w:val="003B3E30"/>
    <w:rsid w:val="003B54C1"/>
    <w:rsid w:val="003B6F40"/>
    <w:rsid w:val="003C00B8"/>
    <w:rsid w:val="003C04DD"/>
    <w:rsid w:val="003C260A"/>
    <w:rsid w:val="003C278C"/>
    <w:rsid w:val="003C2CA1"/>
    <w:rsid w:val="003C4B77"/>
    <w:rsid w:val="003C4D78"/>
    <w:rsid w:val="003C4DC9"/>
    <w:rsid w:val="003C55F1"/>
    <w:rsid w:val="003C59A6"/>
    <w:rsid w:val="003C59F7"/>
    <w:rsid w:val="003C602E"/>
    <w:rsid w:val="003C7710"/>
    <w:rsid w:val="003D015F"/>
    <w:rsid w:val="003D04DA"/>
    <w:rsid w:val="003D21B9"/>
    <w:rsid w:val="003D3D11"/>
    <w:rsid w:val="003D4560"/>
    <w:rsid w:val="003D7A9F"/>
    <w:rsid w:val="003E0722"/>
    <w:rsid w:val="003E0AF5"/>
    <w:rsid w:val="003E1069"/>
    <w:rsid w:val="003E1E90"/>
    <w:rsid w:val="003E393D"/>
    <w:rsid w:val="003E4529"/>
    <w:rsid w:val="003E5080"/>
    <w:rsid w:val="003E70D4"/>
    <w:rsid w:val="003F1505"/>
    <w:rsid w:val="003F1FBA"/>
    <w:rsid w:val="003F2646"/>
    <w:rsid w:val="003F2D74"/>
    <w:rsid w:val="003F338D"/>
    <w:rsid w:val="003F4A62"/>
    <w:rsid w:val="003F7B03"/>
    <w:rsid w:val="00400B50"/>
    <w:rsid w:val="00402157"/>
    <w:rsid w:val="00402868"/>
    <w:rsid w:val="00403CDA"/>
    <w:rsid w:val="0040616C"/>
    <w:rsid w:val="00407AC8"/>
    <w:rsid w:val="0041001D"/>
    <w:rsid w:val="00410E3A"/>
    <w:rsid w:val="00412825"/>
    <w:rsid w:val="004130FE"/>
    <w:rsid w:val="004138A5"/>
    <w:rsid w:val="004138EF"/>
    <w:rsid w:val="0041499B"/>
    <w:rsid w:val="00414A11"/>
    <w:rsid w:val="00417B04"/>
    <w:rsid w:val="00420743"/>
    <w:rsid w:val="004207DA"/>
    <w:rsid w:val="0042120C"/>
    <w:rsid w:val="00421CAB"/>
    <w:rsid w:val="004220D8"/>
    <w:rsid w:val="00423E2B"/>
    <w:rsid w:val="00425665"/>
    <w:rsid w:val="0042690A"/>
    <w:rsid w:val="00426B49"/>
    <w:rsid w:val="00430139"/>
    <w:rsid w:val="004305EB"/>
    <w:rsid w:val="004313CD"/>
    <w:rsid w:val="00434814"/>
    <w:rsid w:val="0043582B"/>
    <w:rsid w:val="004367C9"/>
    <w:rsid w:val="00437BA9"/>
    <w:rsid w:val="00437E5E"/>
    <w:rsid w:val="004401E5"/>
    <w:rsid w:val="00441D3E"/>
    <w:rsid w:val="00443EBE"/>
    <w:rsid w:val="004441C3"/>
    <w:rsid w:val="004446BD"/>
    <w:rsid w:val="004453A2"/>
    <w:rsid w:val="00446B25"/>
    <w:rsid w:val="00446CB2"/>
    <w:rsid w:val="00452CAF"/>
    <w:rsid w:val="00452EF1"/>
    <w:rsid w:val="0045589D"/>
    <w:rsid w:val="004558F6"/>
    <w:rsid w:val="00456634"/>
    <w:rsid w:val="00457DAF"/>
    <w:rsid w:val="00457F34"/>
    <w:rsid w:val="00460AAB"/>
    <w:rsid w:val="004630ED"/>
    <w:rsid w:val="004638AA"/>
    <w:rsid w:val="00464EE8"/>
    <w:rsid w:val="0046582E"/>
    <w:rsid w:val="00466475"/>
    <w:rsid w:val="0046653E"/>
    <w:rsid w:val="00466E23"/>
    <w:rsid w:val="00474188"/>
    <w:rsid w:val="00474404"/>
    <w:rsid w:val="00475064"/>
    <w:rsid w:val="00477227"/>
    <w:rsid w:val="004805A1"/>
    <w:rsid w:val="004813EA"/>
    <w:rsid w:val="004815A5"/>
    <w:rsid w:val="00484805"/>
    <w:rsid w:val="00486583"/>
    <w:rsid w:val="004904AF"/>
    <w:rsid w:val="0049063C"/>
    <w:rsid w:val="00490826"/>
    <w:rsid w:val="004909C1"/>
    <w:rsid w:val="00491A41"/>
    <w:rsid w:val="00491FFF"/>
    <w:rsid w:val="00492482"/>
    <w:rsid w:val="00492BAC"/>
    <w:rsid w:val="00493DAF"/>
    <w:rsid w:val="00494374"/>
    <w:rsid w:val="00494D26"/>
    <w:rsid w:val="00494F90"/>
    <w:rsid w:val="00495EFA"/>
    <w:rsid w:val="004960EC"/>
    <w:rsid w:val="00496123"/>
    <w:rsid w:val="00496A14"/>
    <w:rsid w:val="004979B9"/>
    <w:rsid w:val="004A018A"/>
    <w:rsid w:val="004A0402"/>
    <w:rsid w:val="004A14E1"/>
    <w:rsid w:val="004A1D1E"/>
    <w:rsid w:val="004A205D"/>
    <w:rsid w:val="004A22F0"/>
    <w:rsid w:val="004A3701"/>
    <w:rsid w:val="004A50A3"/>
    <w:rsid w:val="004A5198"/>
    <w:rsid w:val="004A5560"/>
    <w:rsid w:val="004A73FD"/>
    <w:rsid w:val="004B069B"/>
    <w:rsid w:val="004B0F75"/>
    <w:rsid w:val="004B142C"/>
    <w:rsid w:val="004B24A1"/>
    <w:rsid w:val="004B2866"/>
    <w:rsid w:val="004B2B80"/>
    <w:rsid w:val="004B37D5"/>
    <w:rsid w:val="004B39CA"/>
    <w:rsid w:val="004B3D53"/>
    <w:rsid w:val="004B5137"/>
    <w:rsid w:val="004B6B65"/>
    <w:rsid w:val="004B6D76"/>
    <w:rsid w:val="004B7C98"/>
    <w:rsid w:val="004C07F4"/>
    <w:rsid w:val="004C156D"/>
    <w:rsid w:val="004C1B9C"/>
    <w:rsid w:val="004C29D0"/>
    <w:rsid w:val="004C2B17"/>
    <w:rsid w:val="004C3CAC"/>
    <w:rsid w:val="004C4BF0"/>
    <w:rsid w:val="004C59D0"/>
    <w:rsid w:val="004C5B89"/>
    <w:rsid w:val="004D020A"/>
    <w:rsid w:val="004D0288"/>
    <w:rsid w:val="004D0EDD"/>
    <w:rsid w:val="004D1F10"/>
    <w:rsid w:val="004D2830"/>
    <w:rsid w:val="004D37CA"/>
    <w:rsid w:val="004D39FD"/>
    <w:rsid w:val="004D6BA2"/>
    <w:rsid w:val="004E142D"/>
    <w:rsid w:val="004E23E9"/>
    <w:rsid w:val="004E2A64"/>
    <w:rsid w:val="004E336C"/>
    <w:rsid w:val="004E4D56"/>
    <w:rsid w:val="004E4D58"/>
    <w:rsid w:val="004E506A"/>
    <w:rsid w:val="004E584D"/>
    <w:rsid w:val="004E64EE"/>
    <w:rsid w:val="004E77E9"/>
    <w:rsid w:val="004E783E"/>
    <w:rsid w:val="004E7F72"/>
    <w:rsid w:val="004F04BE"/>
    <w:rsid w:val="004F0958"/>
    <w:rsid w:val="004F10D3"/>
    <w:rsid w:val="004F1103"/>
    <w:rsid w:val="004F148A"/>
    <w:rsid w:val="004F1A4A"/>
    <w:rsid w:val="004F2613"/>
    <w:rsid w:val="004F2791"/>
    <w:rsid w:val="004F27F1"/>
    <w:rsid w:val="004F2EE3"/>
    <w:rsid w:val="004F337F"/>
    <w:rsid w:val="004F3BD5"/>
    <w:rsid w:val="004F46AC"/>
    <w:rsid w:val="004F483A"/>
    <w:rsid w:val="004F4C84"/>
    <w:rsid w:val="004F5D26"/>
    <w:rsid w:val="004F5D3B"/>
    <w:rsid w:val="004F7460"/>
    <w:rsid w:val="005004CC"/>
    <w:rsid w:val="005026E7"/>
    <w:rsid w:val="0050322B"/>
    <w:rsid w:val="00503419"/>
    <w:rsid w:val="00504CE6"/>
    <w:rsid w:val="00505AC0"/>
    <w:rsid w:val="00507950"/>
    <w:rsid w:val="00507F60"/>
    <w:rsid w:val="0051085A"/>
    <w:rsid w:val="00511BE1"/>
    <w:rsid w:val="00512961"/>
    <w:rsid w:val="00513A92"/>
    <w:rsid w:val="00513CD0"/>
    <w:rsid w:val="00514A85"/>
    <w:rsid w:val="00514BA9"/>
    <w:rsid w:val="0051648D"/>
    <w:rsid w:val="00520091"/>
    <w:rsid w:val="0052020B"/>
    <w:rsid w:val="00520669"/>
    <w:rsid w:val="005219E6"/>
    <w:rsid w:val="00522138"/>
    <w:rsid w:val="0052272F"/>
    <w:rsid w:val="0052770C"/>
    <w:rsid w:val="00527B87"/>
    <w:rsid w:val="0053096E"/>
    <w:rsid w:val="00531492"/>
    <w:rsid w:val="00536121"/>
    <w:rsid w:val="0053639E"/>
    <w:rsid w:val="00536460"/>
    <w:rsid w:val="00536B58"/>
    <w:rsid w:val="00536D26"/>
    <w:rsid w:val="0054075A"/>
    <w:rsid w:val="00540A3E"/>
    <w:rsid w:val="00540B47"/>
    <w:rsid w:val="00540DDF"/>
    <w:rsid w:val="005413E5"/>
    <w:rsid w:val="00541EBC"/>
    <w:rsid w:val="005426AD"/>
    <w:rsid w:val="0054378A"/>
    <w:rsid w:val="005446EE"/>
    <w:rsid w:val="00545066"/>
    <w:rsid w:val="00546B59"/>
    <w:rsid w:val="00546C00"/>
    <w:rsid w:val="00546D46"/>
    <w:rsid w:val="00550F2C"/>
    <w:rsid w:val="005519FC"/>
    <w:rsid w:val="00551FF6"/>
    <w:rsid w:val="00552516"/>
    <w:rsid w:val="00553B5C"/>
    <w:rsid w:val="00554670"/>
    <w:rsid w:val="00555788"/>
    <w:rsid w:val="0055792E"/>
    <w:rsid w:val="00557CAE"/>
    <w:rsid w:val="00563E43"/>
    <w:rsid w:val="0056753E"/>
    <w:rsid w:val="005677C9"/>
    <w:rsid w:val="00567CD7"/>
    <w:rsid w:val="00570346"/>
    <w:rsid w:val="00571C52"/>
    <w:rsid w:val="00573B3D"/>
    <w:rsid w:val="0057670C"/>
    <w:rsid w:val="00577097"/>
    <w:rsid w:val="00581C74"/>
    <w:rsid w:val="00584067"/>
    <w:rsid w:val="0058775D"/>
    <w:rsid w:val="0059064A"/>
    <w:rsid w:val="00591613"/>
    <w:rsid w:val="0059224C"/>
    <w:rsid w:val="00593403"/>
    <w:rsid w:val="005960CC"/>
    <w:rsid w:val="005968D3"/>
    <w:rsid w:val="00596E16"/>
    <w:rsid w:val="0059725F"/>
    <w:rsid w:val="005A0303"/>
    <w:rsid w:val="005A0357"/>
    <w:rsid w:val="005A13B5"/>
    <w:rsid w:val="005A28F6"/>
    <w:rsid w:val="005A2CF3"/>
    <w:rsid w:val="005A4D29"/>
    <w:rsid w:val="005A6058"/>
    <w:rsid w:val="005A669A"/>
    <w:rsid w:val="005A7AAF"/>
    <w:rsid w:val="005A7D9D"/>
    <w:rsid w:val="005B2212"/>
    <w:rsid w:val="005B23BD"/>
    <w:rsid w:val="005B3BC8"/>
    <w:rsid w:val="005B3D0E"/>
    <w:rsid w:val="005B56E7"/>
    <w:rsid w:val="005B5CFC"/>
    <w:rsid w:val="005B6504"/>
    <w:rsid w:val="005B688C"/>
    <w:rsid w:val="005B7D72"/>
    <w:rsid w:val="005C2FE4"/>
    <w:rsid w:val="005C458C"/>
    <w:rsid w:val="005C4F67"/>
    <w:rsid w:val="005C54DF"/>
    <w:rsid w:val="005C5D5B"/>
    <w:rsid w:val="005D0D51"/>
    <w:rsid w:val="005D1C85"/>
    <w:rsid w:val="005D2211"/>
    <w:rsid w:val="005D23E2"/>
    <w:rsid w:val="005D4EAF"/>
    <w:rsid w:val="005D5B7A"/>
    <w:rsid w:val="005D6326"/>
    <w:rsid w:val="005D6559"/>
    <w:rsid w:val="005E00FC"/>
    <w:rsid w:val="005E16BD"/>
    <w:rsid w:val="005E25ED"/>
    <w:rsid w:val="005E2A20"/>
    <w:rsid w:val="005E2D60"/>
    <w:rsid w:val="005E4889"/>
    <w:rsid w:val="005E715F"/>
    <w:rsid w:val="005E73B3"/>
    <w:rsid w:val="005F0CAB"/>
    <w:rsid w:val="005F297C"/>
    <w:rsid w:val="005F2CA8"/>
    <w:rsid w:val="005F354E"/>
    <w:rsid w:val="005F3D9E"/>
    <w:rsid w:val="005F6243"/>
    <w:rsid w:val="00600951"/>
    <w:rsid w:val="00601067"/>
    <w:rsid w:val="006029A4"/>
    <w:rsid w:val="00602F81"/>
    <w:rsid w:val="006059D3"/>
    <w:rsid w:val="006061B2"/>
    <w:rsid w:val="006067F5"/>
    <w:rsid w:val="0060702C"/>
    <w:rsid w:val="00607D88"/>
    <w:rsid w:val="006109A5"/>
    <w:rsid w:val="00611181"/>
    <w:rsid w:val="006120CB"/>
    <w:rsid w:val="00613188"/>
    <w:rsid w:val="00616110"/>
    <w:rsid w:val="0061639E"/>
    <w:rsid w:val="0061709B"/>
    <w:rsid w:val="00617F3D"/>
    <w:rsid w:val="006202CB"/>
    <w:rsid w:val="00622D8C"/>
    <w:rsid w:val="00624578"/>
    <w:rsid w:val="0062522A"/>
    <w:rsid w:val="006254CB"/>
    <w:rsid w:val="00625556"/>
    <w:rsid w:val="00625CD8"/>
    <w:rsid w:val="00625D38"/>
    <w:rsid w:val="00627AD5"/>
    <w:rsid w:val="006328CD"/>
    <w:rsid w:val="00634FEB"/>
    <w:rsid w:val="00636729"/>
    <w:rsid w:val="00641790"/>
    <w:rsid w:val="00641F6E"/>
    <w:rsid w:val="00642153"/>
    <w:rsid w:val="006434B0"/>
    <w:rsid w:val="006444B4"/>
    <w:rsid w:val="0064464D"/>
    <w:rsid w:val="00645A43"/>
    <w:rsid w:val="006470AB"/>
    <w:rsid w:val="00650F9B"/>
    <w:rsid w:val="006510A6"/>
    <w:rsid w:val="006515E9"/>
    <w:rsid w:val="00652361"/>
    <w:rsid w:val="00654CE4"/>
    <w:rsid w:val="006570D3"/>
    <w:rsid w:val="00661FC4"/>
    <w:rsid w:val="00662710"/>
    <w:rsid w:val="006634E2"/>
    <w:rsid w:val="00664146"/>
    <w:rsid w:val="00664A71"/>
    <w:rsid w:val="00665786"/>
    <w:rsid w:val="00667F95"/>
    <w:rsid w:val="00670207"/>
    <w:rsid w:val="006705FE"/>
    <w:rsid w:val="00671BCD"/>
    <w:rsid w:val="0067295D"/>
    <w:rsid w:val="006732ED"/>
    <w:rsid w:val="006735AB"/>
    <w:rsid w:val="006739D9"/>
    <w:rsid w:val="00675E7F"/>
    <w:rsid w:val="006762A2"/>
    <w:rsid w:val="00676F35"/>
    <w:rsid w:val="006812EB"/>
    <w:rsid w:val="0068165C"/>
    <w:rsid w:val="00681975"/>
    <w:rsid w:val="0068225B"/>
    <w:rsid w:val="0068276B"/>
    <w:rsid w:val="00683D2E"/>
    <w:rsid w:val="00683FFB"/>
    <w:rsid w:val="00684A6D"/>
    <w:rsid w:val="00685079"/>
    <w:rsid w:val="006861E8"/>
    <w:rsid w:val="00690508"/>
    <w:rsid w:val="00690D78"/>
    <w:rsid w:val="006961F0"/>
    <w:rsid w:val="006A02A8"/>
    <w:rsid w:val="006A0F8D"/>
    <w:rsid w:val="006A16A8"/>
    <w:rsid w:val="006A1EE0"/>
    <w:rsid w:val="006A2C93"/>
    <w:rsid w:val="006A493A"/>
    <w:rsid w:val="006A4BA7"/>
    <w:rsid w:val="006A54AF"/>
    <w:rsid w:val="006A58EC"/>
    <w:rsid w:val="006A6D0E"/>
    <w:rsid w:val="006A7E36"/>
    <w:rsid w:val="006A7F2C"/>
    <w:rsid w:val="006B0AA7"/>
    <w:rsid w:val="006B1B4D"/>
    <w:rsid w:val="006B451A"/>
    <w:rsid w:val="006B4970"/>
    <w:rsid w:val="006B502F"/>
    <w:rsid w:val="006B530B"/>
    <w:rsid w:val="006B5D1F"/>
    <w:rsid w:val="006B6320"/>
    <w:rsid w:val="006B6473"/>
    <w:rsid w:val="006B6EB3"/>
    <w:rsid w:val="006B717F"/>
    <w:rsid w:val="006B7DD9"/>
    <w:rsid w:val="006C0A2C"/>
    <w:rsid w:val="006C2C56"/>
    <w:rsid w:val="006C5948"/>
    <w:rsid w:val="006C66A4"/>
    <w:rsid w:val="006C75F8"/>
    <w:rsid w:val="006C7909"/>
    <w:rsid w:val="006D3A16"/>
    <w:rsid w:val="006D4750"/>
    <w:rsid w:val="006D599B"/>
    <w:rsid w:val="006D73A1"/>
    <w:rsid w:val="006D7B74"/>
    <w:rsid w:val="006E00FD"/>
    <w:rsid w:val="006E220E"/>
    <w:rsid w:val="006E2D95"/>
    <w:rsid w:val="006E2FDE"/>
    <w:rsid w:val="006E3E1B"/>
    <w:rsid w:val="006E6FCE"/>
    <w:rsid w:val="006E7313"/>
    <w:rsid w:val="006F078F"/>
    <w:rsid w:val="006F2333"/>
    <w:rsid w:val="006F36CB"/>
    <w:rsid w:val="006F61F9"/>
    <w:rsid w:val="007008B7"/>
    <w:rsid w:val="007008D9"/>
    <w:rsid w:val="0070189B"/>
    <w:rsid w:val="00702354"/>
    <w:rsid w:val="007033E8"/>
    <w:rsid w:val="00704D69"/>
    <w:rsid w:val="00704DB6"/>
    <w:rsid w:val="00706077"/>
    <w:rsid w:val="00706784"/>
    <w:rsid w:val="00707923"/>
    <w:rsid w:val="0071073E"/>
    <w:rsid w:val="00711208"/>
    <w:rsid w:val="00711B01"/>
    <w:rsid w:val="00711FAF"/>
    <w:rsid w:val="00713C3B"/>
    <w:rsid w:val="00714975"/>
    <w:rsid w:val="007149B0"/>
    <w:rsid w:val="0071561B"/>
    <w:rsid w:val="0071561C"/>
    <w:rsid w:val="00721035"/>
    <w:rsid w:val="00723998"/>
    <w:rsid w:val="00723CCF"/>
    <w:rsid w:val="00724B2D"/>
    <w:rsid w:val="00725045"/>
    <w:rsid w:val="007304EB"/>
    <w:rsid w:val="00732951"/>
    <w:rsid w:val="00732F56"/>
    <w:rsid w:val="007350A0"/>
    <w:rsid w:val="00735A55"/>
    <w:rsid w:val="00737464"/>
    <w:rsid w:val="007400AF"/>
    <w:rsid w:val="00742570"/>
    <w:rsid w:val="00743502"/>
    <w:rsid w:val="007439CE"/>
    <w:rsid w:val="0074594D"/>
    <w:rsid w:val="00745C34"/>
    <w:rsid w:val="00746D2E"/>
    <w:rsid w:val="00746D66"/>
    <w:rsid w:val="00746EB1"/>
    <w:rsid w:val="00747DEB"/>
    <w:rsid w:val="007518E4"/>
    <w:rsid w:val="00751C95"/>
    <w:rsid w:val="00751D52"/>
    <w:rsid w:val="00752611"/>
    <w:rsid w:val="0075261D"/>
    <w:rsid w:val="00754A41"/>
    <w:rsid w:val="007568A5"/>
    <w:rsid w:val="007568B7"/>
    <w:rsid w:val="0076172B"/>
    <w:rsid w:val="00764571"/>
    <w:rsid w:val="00764B05"/>
    <w:rsid w:val="0076517E"/>
    <w:rsid w:val="00766019"/>
    <w:rsid w:val="007668FB"/>
    <w:rsid w:val="00767B38"/>
    <w:rsid w:val="00770C25"/>
    <w:rsid w:val="00770E09"/>
    <w:rsid w:val="00771EBC"/>
    <w:rsid w:val="007725FA"/>
    <w:rsid w:val="00772CBA"/>
    <w:rsid w:val="007730FA"/>
    <w:rsid w:val="00777536"/>
    <w:rsid w:val="00777570"/>
    <w:rsid w:val="00781166"/>
    <w:rsid w:val="007816D5"/>
    <w:rsid w:val="00782D2E"/>
    <w:rsid w:val="007852D4"/>
    <w:rsid w:val="007859A0"/>
    <w:rsid w:val="00787095"/>
    <w:rsid w:val="007908D2"/>
    <w:rsid w:val="007909DE"/>
    <w:rsid w:val="007927A2"/>
    <w:rsid w:val="00794D94"/>
    <w:rsid w:val="007974D2"/>
    <w:rsid w:val="00797502"/>
    <w:rsid w:val="00797A90"/>
    <w:rsid w:val="007A03E4"/>
    <w:rsid w:val="007A1152"/>
    <w:rsid w:val="007A237A"/>
    <w:rsid w:val="007A3232"/>
    <w:rsid w:val="007A497B"/>
    <w:rsid w:val="007A5483"/>
    <w:rsid w:val="007A56F1"/>
    <w:rsid w:val="007A714A"/>
    <w:rsid w:val="007A745B"/>
    <w:rsid w:val="007A7C74"/>
    <w:rsid w:val="007B0C21"/>
    <w:rsid w:val="007B212A"/>
    <w:rsid w:val="007B2E63"/>
    <w:rsid w:val="007B53FB"/>
    <w:rsid w:val="007B5658"/>
    <w:rsid w:val="007B71AF"/>
    <w:rsid w:val="007B72FE"/>
    <w:rsid w:val="007B7421"/>
    <w:rsid w:val="007B793F"/>
    <w:rsid w:val="007C124A"/>
    <w:rsid w:val="007C241B"/>
    <w:rsid w:val="007C2B18"/>
    <w:rsid w:val="007C39AC"/>
    <w:rsid w:val="007C4271"/>
    <w:rsid w:val="007C58D7"/>
    <w:rsid w:val="007C7271"/>
    <w:rsid w:val="007C75CB"/>
    <w:rsid w:val="007C7A80"/>
    <w:rsid w:val="007C7E45"/>
    <w:rsid w:val="007D04E4"/>
    <w:rsid w:val="007D07CB"/>
    <w:rsid w:val="007D1406"/>
    <w:rsid w:val="007D269B"/>
    <w:rsid w:val="007D5A22"/>
    <w:rsid w:val="007D5A35"/>
    <w:rsid w:val="007D7798"/>
    <w:rsid w:val="007E089E"/>
    <w:rsid w:val="007E0BEF"/>
    <w:rsid w:val="007E294A"/>
    <w:rsid w:val="007E3396"/>
    <w:rsid w:val="007E45F1"/>
    <w:rsid w:val="007E4A57"/>
    <w:rsid w:val="007E5DA9"/>
    <w:rsid w:val="007E7036"/>
    <w:rsid w:val="007E7372"/>
    <w:rsid w:val="007E7B4B"/>
    <w:rsid w:val="007F0FC5"/>
    <w:rsid w:val="007F1974"/>
    <w:rsid w:val="007F31E5"/>
    <w:rsid w:val="007F47D0"/>
    <w:rsid w:val="007F4B00"/>
    <w:rsid w:val="007F5021"/>
    <w:rsid w:val="007F5223"/>
    <w:rsid w:val="007F5C46"/>
    <w:rsid w:val="007F6F2C"/>
    <w:rsid w:val="0080255C"/>
    <w:rsid w:val="008027E0"/>
    <w:rsid w:val="00802F1D"/>
    <w:rsid w:val="008035AF"/>
    <w:rsid w:val="00803A4B"/>
    <w:rsid w:val="0080438C"/>
    <w:rsid w:val="00805AB3"/>
    <w:rsid w:val="00805BDD"/>
    <w:rsid w:val="00807458"/>
    <w:rsid w:val="00807FA7"/>
    <w:rsid w:val="00811B6B"/>
    <w:rsid w:val="00812266"/>
    <w:rsid w:val="008122AB"/>
    <w:rsid w:val="0081278D"/>
    <w:rsid w:val="00812933"/>
    <w:rsid w:val="00812936"/>
    <w:rsid w:val="00812DE7"/>
    <w:rsid w:val="008132C1"/>
    <w:rsid w:val="0081395E"/>
    <w:rsid w:val="00813F3D"/>
    <w:rsid w:val="0081497B"/>
    <w:rsid w:val="00816BA9"/>
    <w:rsid w:val="00820073"/>
    <w:rsid w:val="008206F3"/>
    <w:rsid w:val="00821F18"/>
    <w:rsid w:val="00822391"/>
    <w:rsid w:val="008224BE"/>
    <w:rsid w:val="008230CE"/>
    <w:rsid w:val="008247D1"/>
    <w:rsid w:val="00824F22"/>
    <w:rsid w:val="008252CF"/>
    <w:rsid w:val="0082540C"/>
    <w:rsid w:val="0082546B"/>
    <w:rsid w:val="00825591"/>
    <w:rsid w:val="008259F1"/>
    <w:rsid w:val="0082694D"/>
    <w:rsid w:val="00826C9A"/>
    <w:rsid w:val="00827E60"/>
    <w:rsid w:val="008316D9"/>
    <w:rsid w:val="00832174"/>
    <w:rsid w:val="00832FBA"/>
    <w:rsid w:val="00833A26"/>
    <w:rsid w:val="00835E77"/>
    <w:rsid w:val="00837258"/>
    <w:rsid w:val="00837A8E"/>
    <w:rsid w:val="0084026A"/>
    <w:rsid w:val="00841114"/>
    <w:rsid w:val="00841266"/>
    <w:rsid w:val="00841924"/>
    <w:rsid w:val="00841B64"/>
    <w:rsid w:val="008421E5"/>
    <w:rsid w:val="008427EA"/>
    <w:rsid w:val="00843D79"/>
    <w:rsid w:val="00844321"/>
    <w:rsid w:val="00844689"/>
    <w:rsid w:val="00844841"/>
    <w:rsid w:val="0084488F"/>
    <w:rsid w:val="00844CFF"/>
    <w:rsid w:val="00845733"/>
    <w:rsid w:val="0084594D"/>
    <w:rsid w:val="00846B95"/>
    <w:rsid w:val="0085029B"/>
    <w:rsid w:val="008508EC"/>
    <w:rsid w:val="0085255E"/>
    <w:rsid w:val="00856AAA"/>
    <w:rsid w:val="00856AD1"/>
    <w:rsid w:val="00856AEB"/>
    <w:rsid w:val="00856C3D"/>
    <w:rsid w:val="008601DF"/>
    <w:rsid w:val="00860917"/>
    <w:rsid w:val="00860DCD"/>
    <w:rsid w:val="00861C75"/>
    <w:rsid w:val="00863319"/>
    <w:rsid w:val="0086410A"/>
    <w:rsid w:val="008651B8"/>
    <w:rsid w:val="00866F3D"/>
    <w:rsid w:val="00870E9B"/>
    <w:rsid w:val="00871D45"/>
    <w:rsid w:val="00874D50"/>
    <w:rsid w:val="008820A2"/>
    <w:rsid w:val="00882927"/>
    <w:rsid w:val="00882F97"/>
    <w:rsid w:val="00886D95"/>
    <w:rsid w:val="00890339"/>
    <w:rsid w:val="00890CD2"/>
    <w:rsid w:val="00894530"/>
    <w:rsid w:val="0089546F"/>
    <w:rsid w:val="00896575"/>
    <w:rsid w:val="00897135"/>
    <w:rsid w:val="0089796D"/>
    <w:rsid w:val="00897DBE"/>
    <w:rsid w:val="008A2EF8"/>
    <w:rsid w:val="008A32FE"/>
    <w:rsid w:val="008A521F"/>
    <w:rsid w:val="008A65E5"/>
    <w:rsid w:val="008B046F"/>
    <w:rsid w:val="008B1449"/>
    <w:rsid w:val="008B1E8F"/>
    <w:rsid w:val="008B215A"/>
    <w:rsid w:val="008B2F5B"/>
    <w:rsid w:val="008B4BCB"/>
    <w:rsid w:val="008B5165"/>
    <w:rsid w:val="008B5634"/>
    <w:rsid w:val="008B6F90"/>
    <w:rsid w:val="008B78BA"/>
    <w:rsid w:val="008C00D5"/>
    <w:rsid w:val="008C301F"/>
    <w:rsid w:val="008C345A"/>
    <w:rsid w:val="008C4AEC"/>
    <w:rsid w:val="008C71A4"/>
    <w:rsid w:val="008C7DC5"/>
    <w:rsid w:val="008D07C4"/>
    <w:rsid w:val="008D1F18"/>
    <w:rsid w:val="008D26DB"/>
    <w:rsid w:val="008D3168"/>
    <w:rsid w:val="008D3C4F"/>
    <w:rsid w:val="008D4AAA"/>
    <w:rsid w:val="008D5AE3"/>
    <w:rsid w:val="008D60B8"/>
    <w:rsid w:val="008D6630"/>
    <w:rsid w:val="008D7B22"/>
    <w:rsid w:val="008E1D1A"/>
    <w:rsid w:val="008E27E6"/>
    <w:rsid w:val="008E2CBC"/>
    <w:rsid w:val="008E347F"/>
    <w:rsid w:val="008E3CD4"/>
    <w:rsid w:val="008E4075"/>
    <w:rsid w:val="008E49E5"/>
    <w:rsid w:val="008E4C60"/>
    <w:rsid w:val="008E5C69"/>
    <w:rsid w:val="008E64D3"/>
    <w:rsid w:val="008E686A"/>
    <w:rsid w:val="008E7D8B"/>
    <w:rsid w:val="008E7E1E"/>
    <w:rsid w:val="008F069A"/>
    <w:rsid w:val="008F0FF9"/>
    <w:rsid w:val="008F1830"/>
    <w:rsid w:val="008F3EF8"/>
    <w:rsid w:val="008F41F6"/>
    <w:rsid w:val="008F5AF1"/>
    <w:rsid w:val="008F79BD"/>
    <w:rsid w:val="008F7D59"/>
    <w:rsid w:val="009003BA"/>
    <w:rsid w:val="009018E3"/>
    <w:rsid w:val="00901C33"/>
    <w:rsid w:val="009021DC"/>
    <w:rsid w:val="00902FF9"/>
    <w:rsid w:val="00904C3B"/>
    <w:rsid w:val="00904D63"/>
    <w:rsid w:val="00905396"/>
    <w:rsid w:val="00906A86"/>
    <w:rsid w:val="00911BEB"/>
    <w:rsid w:val="0091397F"/>
    <w:rsid w:val="00914089"/>
    <w:rsid w:val="00914C02"/>
    <w:rsid w:val="00915AFB"/>
    <w:rsid w:val="00917393"/>
    <w:rsid w:val="00917CE3"/>
    <w:rsid w:val="00917DB0"/>
    <w:rsid w:val="00920608"/>
    <w:rsid w:val="009236BF"/>
    <w:rsid w:val="00923A22"/>
    <w:rsid w:val="00923AFE"/>
    <w:rsid w:val="00923CE7"/>
    <w:rsid w:val="00924E92"/>
    <w:rsid w:val="00925CEC"/>
    <w:rsid w:val="00925E31"/>
    <w:rsid w:val="00926722"/>
    <w:rsid w:val="00930D6E"/>
    <w:rsid w:val="00935595"/>
    <w:rsid w:val="00936113"/>
    <w:rsid w:val="00942300"/>
    <w:rsid w:val="00943119"/>
    <w:rsid w:val="009452D8"/>
    <w:rsid w:val="00945D29"/>
    <w:rsid w:val="009466CC"/>
    <w:rsid w:val="00946807"/>
    <w:rsid w:val="009530F2"/>
    <w:rsid w:val="00955039"/>
    <w:rsid w:val="00962DB0"/>
    <w:rsid w:val="0096339F"/>
    <w:rsid w:val="00964F41"/>
    <w:rsid w:val="00965257"/>
    <w:rsid w:val="00965C21"/>
    <w:rsid w:val="00966C80"/>
    <w:rsid w:val="00967EB5"/>
    <w:rsid w:val="009703AA"/>
    <w:rsid w:val="0097079A"/>
    <w:rsid w:val="00970CB8"/>
    <w:rsid w:val="0097162E"/>
    <w:rsid w:val="00972A16"/>
    <w:rsid w:val="00972D42"/>
    <w:rsid w:val="009730FE"/>
    <w:rsid w:val="0097333B"/>
    <w:rsid w:val="00973688"/>
    <w:rsid w:val="00975650"/>
    <w:rsid w:val="00977270"/>
    <w:rsid w:val="009819CF"/>
    <w:rsid w:val="00983451"/>
    <w:rsid w:val="0098477F"/>
    <w:rsid w:val="0098630B"/>
    <w:rsid w:val="009925ED"/>
    <w:rsid w:val="00993D88"/>
    <w:rsid w:val="00994E5F"/>
    <w:rsid w:val="0099591F"/>
    <w:rsid w:val="009962A8"/>
    <w:rsid w:val="00996639"/>
    <w:rsid w:val="009968B6"/>
    <w:rsid w:val="00996CFE"/>
    <w:rsid w:val="009974BB"/>
    <w:rsid w:val="009A1C1A"/>
    <w:rsid w:val="009A1C84"/>
    <w:rsid w:val="009A1E66"/>
    <w:rsid w:val="009A3843"/>
    <w:rsid w:val="009A4CC7"/>
    <w:rsid w:val="009A606A"/>
    <w:rsid w:val="009A76D5"/>
    <w:rsid w:val="009B04A7"/>
    <w:rsid w:val="009B1134"/>
    <w:rsid w:val="009B1A1F"/>
    <w:rsid w:val="009B1D07"/>
    <w:rsid w:val="009B2164"/>
    <w:rsid w:val="009B3354"/>
    <w:rsid w:val="009B3472"/>
    <w:rsid w:val="009B3488"/>
    <w:rsid w:val="009B3F4A"/>
    <w:rsid w:val="009B42BE"/>
    <w:rsid w:val="009B4ECC"/>
    <w:rsid w:val="009B4FAD"/>
    <w:rsid w:val="009B6F01"/>
    <w:rsid w:val="009B72B0"/>
    <w:rsid w:val="009B73D2"/>
    <w:rsid w:val="009B7445"/>
    <w:rsid w:val="009C021A"/>
    <w:rsid w:val="009C1189"/>
    <w:rsid w:val="009C1BF4"/>
    <w:rsid w:val="009C27EE"/>
    <w:rsid w:val="009C5A58"/>
    <w:rsid w:val="009C5CC4"/>
    <w:rsid w:val="009D0D87"/>
    <w:rsid w:val="009D2187"/>
    <w:rsid w:val="009D42A7"/>
    <w:rsid w:val="009D4FFC"/>
    <w:rsid w:val="009D5906"/>
    <w:rsid w:val="009D5B4B"/>
    <w:rsid w:val="009D6312"/>
    <w:rsid w:val="009E07F9"/>
    <w:rsid w:val="009E111F"/>
    <w:rsid w:val="009E114A"/>
    <w:rsid w:val="009E1F68"/>
    <w:rsid w:val="009E22A6"/>
    <w:rsid w:val="009E2FBD"/>
    <w:rsid w:val="009E3C5E"/>
    <w:rsid w:val="009E4512"/>
    <w:rsid w:val="009E493A"/>
    <w:rsid w:val="009E50C5"/>
    <w:rsid w:val="009E5677"/>
    <w:rsid w:val="009E57A7"/>
    <w:rsid w:val="009E6844"/>
    <w:rsid w:val="009E68F2"/>
    <w:rsid w:val="009F0199"/>
    <w:rsid w:val="009F0604"/>
    <w:rsid w:val="009F1211"/>
    <w:rsid w:val="009F27D8"/>
    <w:rsid w:val="009F32EA"/>
    <w:rsid w:val="009F4BB3"/>
    <w:rsid w:val="009F7063"/>
    <w:rsid w:val="009F7BBB"/>
    <w:rsid w:val="00A00C5C"/>
    <w:rsid w:val="00A01DCD"/>
    <w:rsid w:val="00A0265C"/>
    <w:rsid w:val="00A0346E"/>
    <w:rsid w:val="00A03768"/>
    <w:rsid w:val="00A03D35"/>
    <w:rsid w:val="00A071DE"/>
    <w:rsid w:val="00A07501"/>
    <w:rsid w:val="00A10F41"/>
    <w:rsid w:val="00A13869"/>
    <w:rsid w:val="00A13871"/>
    <w:rsid w:val="00A159B4"/>
    <w:rsid w:val="00A15E2E"/>
    <w:rsid w:val="00A17704"/>
    <w:rsid w:val="00A2169C"/>
    <w:rsid w:val="00A22D75"/>
    <w:rsid w:val="00A23DF8"/>
    <w:rsid w:val="00A279E7"/>
    <w:rsid w:val="00A33622"/>
    <w:rsid w:val="00A34814"/>
    <w:rsid w:val="00A356B4"/>
    <w:rsid w:val="00A35A7E"/>
    <w:rsid w:val="00A40DAB"/>
    <w:rsid w:val="00A410C1"/>
    <w:rsid w:val="00A41DF8"/>
    <w:rsid w:val="00A423AF"/>
    <w:rsid w:val="00A433E9"/>
    <w:rsid w:val="00A4466B"/>
    <w:rsid w:val="00A44DA0"/>
    <w:rsid w:val="00A456BB"/>
    <w:rsid w:val="00A46394"/>
    <w:rsid w:val="00A46914"/>
    <w:rsid w:val="00A47AFE"/>
    <w:rsid w:val="00A47C1A"/>
    <w:rsid w:val="00A51E59"/>
    <w:rsid w:val="00A5207E"/>
    <w:rsid w:val="00A52C78"/>
    <w:rsid w:val="00A53796"/>
    <w:rsid w:val="00A53836"/>
    <w:rsid w:val="00A55277"/>
    <w:rsid w:val="00A55518"/>
    <w:rsid w:val="00A560E2"/>
    <w:rsid w:val="00A56715"/>
    <w:rsid w:val="00A56CA0"/>
    <w:rsid w:val="00A56F8F"/>
    <w:rsid w:val="00A570E7"/>
    <w:rsid w:val="00A571E6"/>
    <w:rsid w:val="00A6099E"/>
    <w:rsid w:val="00A615D1"/>
    <w:rsid w:val="00A61969"/>
    <w:rsid w:val="00A61F8A"/>
    <w:rsid w:val="00A62C65"/>
    <w:rsid w:val="00A62C7E"/>
    <w:rsid w:val="00A64D96"/>
    <w:rsid w:val="00A66EE1"/>
    <w:rsid w:val="00A6757F"/>
    <w:rsid w:val="00A701C5"/>
    <w:rsid w:val="00A70354"/>
    <w:rsid w:val="00A70F8B"/>
    <w:rsid w:val="00A72834"/>
    <w:rsid w:val="00A72D35"/>
    <w:rsid w:val="00A73663"/>
    <w:rsid w:val="00A7496B"/>
    <w:rsid w:val="00A74AF4"/>
    <w:rsid w:val="00A76C22"/>
    <w:rsid w:val="00A80155"/>
    <w:rsid w:val="00A808AB"/>
    <w:rsid w:val="00A8163B"/>
    <w:rsid w:val="00A839EC"/>
    <w:rsid w:val="00A83ECA"/>
    <w:rsid w:val="00A84F52"/>
    <w:rsid w:val="00A85A28"/>
    <w:rsid w:val="00A85FE2"/>
    <w:rsid w:val="00A90946"/>
    <w:rsid w:val="00A90A79"/>
    <w:rsid w:val="00A940C8"/>
    <w:rsid w:val="00A95777"/>
    <w:rsid w:val="00A95B28"/>
    <w:rsid w:val="00A95D2A"/>
    <w:rsid w:val="00A96477"/>
    <w:rsid w:val="00AA14DC"/>
    <w:rsid w:val="00AA2F40"/>
    <w:rsid w:val="00AA4053"/>
    <w:rsid w:val="00AA45F7"/>
    <w:rsid w:val="00AA4862"/>
    <w:rsid w:val="00AA5367"/>
    <w:rsid w:val="00AA5938"/>
    <w:rsid w:val="00AA5DEE"/>
    <w:rsid w:val="00AA66DE"/>
    <w:rsid w:val="00AA7642"/>
    <w:rsid w:val="00AA7964"/>
    <w:rsid w:val="00AB07B8"/>
    <w:rsid w:val="00AB1114"/>
    <w:rsid w:val="00AB153E"/>
    <w:rsid w:val="00AB2023"/>
    <w:rsid w:val="00AB20C9"/>
    <w:rsid w:val="00AB25BC"/>
    <w:rsid w:val="00AB42A7"/>
    <w:rsid w:val="00AB4B85"/>
    <w:rsid w:val="00AB5118"/>
    <w:rsid w:val="00AB58B8"/>
    <w:rsid w:val="00AB5ACC"/>
    <w:rsid w:val="00AB675F"/>
    <w:rsid w:val="00AB7D55"/>
    <w:rsid w:val="00AC0029"/>
    <w:rsid w:val="00AC14C6"/>
    <w:rsid w:val="00AC21CD"/>
    <w:rsid w:val="00AC2571"/>
    <w:rsid w:val="00AC3C6E"/>
    <w:rsid w:val="00AC3FA3"/>
    <w:rsid w:val="00AC682B"/>
    <w:rsid w:val="00AC68E9"/>
    <w:rsid w:val="00AC7919"/>
    <w:rsid w:val="00AD1A4F"/>
    <w:rsid w:val="00AD24C8"/>
    <w:rsid w:val="00AD2618"/>
    <w:rsid w:val="00AD4154"/>
    <w:rsid w:val="00AD4D89"/>
    <w:rsid w:val="00AD5CC0"/>
    <w:rsid w:val="00AD608A"/>
    <w:rsid w:val="00AE07ED"/>
    <w:rsid w:val="00AE1095"/>
    <w:rsid w:val="00AE4656"/>
    <w:rsid w:val="00AE4690"/>
    <w:rsid w:val="00AE557B"/>
    <w:rsid w:val="00AE65CE"/>
    <w:rsid w:val="00AE7B21"/>
    <w:rsid w:val="00AF20B7"/>
    <w:rsid w:val="00AF473C"/>
    <w:rsid w:val="00B002A8"/>
    <w:rsid w:val="00B007B1"/>
    <w:rsid w:val="00B01276"/>
    <w:rsid w:val="00B016F4"/>
    <w:rsid w:val="00B017E3"/>
    <w:rsid w:val="00B01A79"/>
    <w:rsid w:val="00B024EE"/>
    <w:rsid w:val="00B02858"/>
    <w:rsid w:val="00B02F9E"/>
    <w:rsid w:val="00B05A39"/>
    <w:rsid w:val="00B069C7"/>
    <w:rsid w:val="00B07F08"/>
    <w:rsid w:val="00B114FC"/>
    <w:rsid w:val="00B1208A"/>
    <w:rsid w:val="00B121BF"/>
    <w:rsid w:val="00B128CB"/>
    <w:rsid w:val="00B135A0"/>
    <w:rsid w:val="00B14949"/>
    <w:rsid w:val="00B14FB8"/>
    <w:rsid w:val="00B156EC"/>
    <w:rsid w:val="00B171B0"/>
    <w:rsid w:val="00B21977"/>
    <w:rsid w:val="00B231DA"/>
    <w:rsid w:val="00B2326E"/>
    <w:rsid w:val="00B23921"/>
    <w:rsid w:val="00B25549"/>
    <w:rsid w:val="00B25F7B"/>
    <w:rsid w:val="00B26718"/>
    <w:rsid w:val="00B3034F"/>
    <w:rsid w:val="00B30B6C"/>
    <w:rsid w:val="00B3134E"/>
    <w:rsid w:val="00B31A61"/>
    <w:rsid w:val="00B34F85"/>
    <w:rsid w:val="00B368AC"/>
    <w:rsid w:val="00B40220"/>
    <w:rsid w:val="00B408B9"/>
    <w:rsid w:val="00B41EC1"/>
    <w:rsid w:val="00B430DA"/>
    <w:rsid w:val="00B4532E"/>
    <w:rsid w:val="00B46FCC"/>
    <w:rsid w:val="00B4752A"/>
    <w:rsid w:val="00B47CDA"/>
    <w:rsid w:val="00B5017F"/>
    <w:rsid w:val="00B5090E"/>
    <w:rsid w:val="00B5150E"/>
    <w:rsid w:val="00B52B7F"/>
    <w:rsid w:val="00B536CE"/>
    <w:rsid w:val="00B540FB"/>
    <w:rsid w:val="00B541BB"/>
    <w:rsid w:val="00B562CB"/>
    <w:rsid w:val="00B5784C"/>
    <w:rsid w:val="00B57C22"/>
    <w:rsid w:val="00B57DCC"/>
    <w:rsid w:val="00B601D2"/>
    <w:rsid w:val="00B602B9"/>
    <w:rsid w:val="00B619DD"/>
    <w:rsid w:val="00B63425"/>
    <w:rsid w:val="00B63CF0"/>
    <w:rsid w:val="00B65D77"/>
    <w:rsid w:val="00B65E98"/>
    <w:rsid w:val="00B66C23"/>
    <w:rsid w:val="00B716B2"/>
    <w:rsid w:val="00B72555"/>
    <w:rsid w:val="00B728C5"/>
    <w:rsid w:val="00B74295"/>
    <w:rsid w:val="00B762C9"/>
    <w:rsid w:val="00B80784"/>
    <w:rsid w:val="00B8175E"/>
    <w:rsid w:val="00B82320"/>
    <w:rsid w:val="00B82F94"/>
    <w:rsid w:val="00B83F6A"/>
    <w:rsid w:val="00B8445F"/>
    <w:rsid w:val="00B84AFF"/>
    <w:rsid w:val="00B851E9"/>
    <w:rsid w:val="00B853CF"/>
    <w:rsid w:val="00B85B92"/>
    <w:rsid w:val="00B87674"/>
    <w:rsid w:val="00B9035B"/>
    <w:rsid w:val="00B905CC"/>
    <w:rsid w:val="00B9129D"/>
    <w:rsid w:val="00B9677A"/>
    <w:rsid w:val="00B96D08"/>
    <w:rsid w:val="00B97B05"/>
    <w:rsid w:val="00B97B5B"/>
    <w:rsid w:val="00BA0017"/>
    <w:rsid w:val="00BA159C"/>
    <w:rsid w:val="00BA25FC"/>
    <w:rsid w:val="00BA2DF1"/>
    <w:rsid w:val="00BA3121"/>
    <w:rsid w:val="00BA3748"/>
    <w:rsid w:val="00BA3B2F"/>
    <w:rsid w:val="00BA3CE0"/>
    <w:rsid w:val="00BA3E82"/>
    <w:rsid w:val="00BA42E9"/>
    <w:rsid w:val="00BA4440"/>
    <w:rsid w:val="00BA640F"/>
    <w:rsid w:val="00BA6EE9"/>
    <w:rsid w:val="00BB02B2"/>
    <w:rsid w:val="00BB05B4"/>
    <w:rsid w:val="00BB05C4"/>
    <w:rsid w:val="00BB0D42"/>
    <w:rsid w:val="00BB1E93"/>
    <w:rsid w:val="00BB5BF7"/>
    <w:rsid w:val="00BB753D"/>
    <w:rsid w:val="00BB7D60"/>
    <w:rsid w:val="00BC0203"/>
    <w:rsid w:val="00BC0B63"/>
    <w:rsid w:val="00BC10EB"/>
    <w:rsid w:val="00BC17C4"/>
    <w:rsid w:val="00BC27FE"/>
    <w:rsid w:val="00BC29DA"/>
    <w:rsid w:val="00BC3953"/>
    <w:rsid w:val="00BC3CD5"/>
    <w:rsid w:val="00BC50D9"/>
    <w:rsid w:val="00BC604C"/>
    <w:rsid w:val="00BC6E71"/>
    <w:rsid w:val="00BD0F0B"/>
    <w:rsid w:val="00BD104A"/>
    <w:rsid w:val="00BD1FE9"/>
    <w:rsid w:val="00BD5475"/>
    <w:rsid w:val="00BD7884"/>
    <w:rsid w:val="00BE0F7E"/>
    <w:rsid w:val="00BE28AA"/>
    <w:rsid w:val="00BE3486"/>
    <w:rsid w:val="00BE36E1"/>
    <w:rsid w:val="00BE3BCC"/>
    <w:rsid w:val="00BE48D5"/>
    <w:rsid w:val="00BE4D3B"/>
    <w:rsid w:val="00BE507E"/>
    <w:rsid w:val="00BE552B"/>
    <w:rsid w:val="00BE5579"/>
    <w:rsid w:val="00BE5AE8"/>
    <w:rsid w:val="00BE66D4"/>
    <w:rsid w:val="00BE7101"/>
    <w:rsid w:val="00BE74FA"/>
    <w:rsid w:val="00BF0017"/>
    <w:rsid w:val="00BF0F1F"/>
    <w:rsid w:val="00BF1294"/>
    <w:rsid w:val="00BF1586"/>
    <w:rsid w:val="00BF1ED1"/>
    <w:rsid w:val="00BF3952"/>
    <w:rsid w:val="00BF738A"/>
    <w:rsid w:val="00BF7804"/>
    <w:rsid w:val="00C0036F"/>
    <w:rsid w:val="00C003B7"/>
    <w:rsid w:val="00C007C1"/>
    <w:rsid w:val="00C0088F"/>
    <w:rsid w:val="00C01D93"/>
    <w:rsid w:val="00C025A7"/>
    <w:rsid w:val="00C02B1E"/>
    <w:rsid w:val="00C033B3"/>
    <w:rsid w:val="00C03636"/>
    <w:rsid w:val="00C049D9"/>
    <w:rsid w:val="00C0597F"/>
    <w:rsid w:val="00C05D2B"/>
    <w:rsid w:val="00C10A8E"/>
    <w:rsid w:val="00C1140A"/>
    <w:rsid w:val="00C11BCB"/>
    <w:rsid w:val="00C12623"/>
    <w:rsid w:val="00C13712"/>
    <w:rsid w:val="00C13D9F"/>
    <w:rsid w:val="00C22B7A"/>
    <w:rsid w:val="00C23806"/>
    <w:rsid w:val="00C23865"/>
    <w:rsid w:val="00C24189"/>
    <w:rsid w:val="00C24F7E"/>
    <w:rsid w:val="00C263C4"/>
    <w:rsid w:val="00C2645A"/>
    <w:rsid w:val="00C30658"/>
    <w:rsid w:val="00C30BFF"/>
    <w:rsid w:val="00C30C93"/>
    <w:rsid w:val="00C31C8B"/>
    <w:rsid w:val="00C3412B"/>
    <w:rsid w:val="00C34924"/>
    <w:rsid w:val="00C35389"/>
    <w:rsid w:val="00C361DE"/>
    <w:rsid w:val="00C370B6"/>
    <w:rsid w:val="00C4105B"/>
    <w:rsid w:val="00C446F3"/>
    <w:rsid w:val="00C44D97"/>
    <w:rsid w:val="00C45100"/>
    <w:rsid w:val="00C45204"/>
    <w:rsid w:val="00C50677"/>
    <w:rsid w:val="00C51460"/>
    <w:rsid w:val="00C521B9"/>
    <w:rsid w:val="00C52B1B"/>
    <w:rsid w:val="00C52B31"/>
    <w:rsid w:val="00C56502"/>
    <w:rsid w:val="00C5685C"/>
    <w:rsid w:val="00C5766C"/>
    <w:rsid w:val="00C57B0D"/>
    <w:rsid w:val="00C61259"/>
    <w:rsid w:val="00C61718"/>
    <w:rsid w:val="00C63183"/>
    <w:rsid w:val="00C63C30"/>
    <w:rsid w:val="00C657BA"/>
    <w:rsid w:val="00C661DE"/>
    <w:rsid w:val="00C6642B"/>
    <w:rsid w:val="00C66CFD"/>
    <w:rsid w:val="00C66D53"/>
    <w:rsid w:val="00C71864"/>
    <w:rsid w:val="00C71914"/>
    <w:rsid w:val="00C746D3"/>
    <w:rsid w:val="00C76FBE"/>
    <w:rsid w:val="00C7708E"/>
    <w:rsid w:val="00C77E6D"/>
    <w:rsid w:val="00C801A9"/>
    <w:rsid w:val="00C80311"/>
    <w:rsid w:val="00C80AA3"/>
    <w:rsid w:val="00C81965"/>
    <w:rsid w:val="00C81A10"/>
    <w:rsid w:val="00C827E6"/>
    <w:rsid w:val="00C839A6"/>
    <w:rsid w:val="00C846B3"/>
    <w:rsid w:val="00C84FD6"/>
    <w:rsid w:val="00C872D3"/>
    <w:rsid w:val="00C90F33"/>
    <w:rsid w:val="00C918D4"/>
    <w:rsid w:val="00C9237F"/>
    <w:rsid w:val="00C92987"/>
    <w:rsid w:val="00C92EFA"/>
    <w:rsid w:val="00C93B17"/>
    <w:rsid w:val="00C93B54"/>
    <w:rsid w:val="00C94D48"/>
    <w:rsid w:val="00C96840"/>
    <w:rsid w:val="00C97A56"/>
    <w:rsid w:val="00CA06D8"/>
    <w:rsid w:val="00CA10B0"/>
    <w:rsid w:val="00CA1163"/>
    <w:rsid w:val="00CA22EA"/>
    <w:rsid w:val="00CA2D34"/>
    <w:rsid w:val="00CA313A"/>
    <w:rsid w:val="00CA3171"/>
    <w:rsid w:val="00CA4838"/>
    <w:rsid w:val="00CA4E91"/>
    <w:rsid w:val="00CA5137"/>
    <w:rsid w:val="00CA5ACD"/>
    <w:rsid w:val="00CA610D"/>
    <w:rsid w:val="00CB010A"/>
    <w:rsid w:val="00CB2C36"/>
    <w:rsid w:val="00CB5B27"/>
    <w:rsid w:val="00CC0556"/>
    <w:rsid w:val="00CC0D70"/>
    <w:rsid w:val="00CC10A9"/>
    <w:rsid w:val="00CC16C7"/>
    <w:rsid w:val="00CC3ACA"/>
    <w:rsid w:val="00CC3AE3"/>
    <w:rsid w:val="00CC3DAA"/>
    <w:rsid w:val="00CC49BC"/>
    <w:rsid w:val="00CC5D35"/>
    <w:rsid w:val="00CC6A91"/>
    <w:rsid w:val="00CC7C83"/>
    <w:rsid w:val="00CC7F65"/>
    <w:rsid w:val="00CD09B4"/>
    <w:rsid w:val="00CD1E46"/>
    <w:rsid w:val="00CD39B8"/>
    <w:rsid w:val="00CD78C5"/>
    <w:rsid w:val="00CE0207"/>
    <w:rsid w:val="00CE03A4"/>
    <w:rsid w:val="00CE33CC"/>
    <w:rsid w:val="00CE3CA3"/>
    <w:rsid w:val="00CE4480"/>
    <w:rsid w:val="00CE47A1"/>
    <w:rsid w:val="00CE5C58"/>
    <w:rsid w:val="00CF06CB"/>
    <w:rsid w:val="00CF19F9"/>
    <w:rsid w:val="00CF39AA"/>
    <w:rsid w:val="00CF58C2"/>
    <w:rsid w:val="00CF6663"/>
    <w:rsid w:val="00D00740"/>
    <w:rsid w:val="00D01F25"/>
    <w:rsid w:val="00D01F48"/>
    <w:rsid w:val="00D03268"/>
    <w:rsid w:val="00D05A0B"/>
    <w:rsid w:val="00D05F17"/>
    <w:rsid w:val="00D0706D"/>
    <w:rsid w:val="00D070C0"/>
    <w:rsid w:val="00D07155"/>
    <w:rsid w:val="00D109C8"/>
    <w:rsid w:val="00D12A18"/>
    <w:rsid w:val="00D13688"/>
    <w:rsid w:val="00D13E59"/>
    <w:rsid w:val="00D1464A"/>
    <w:rsid w:val="00D14F8E"/>
    <w:rsid w:val="00D15895"/>
    <w:rsid w:val="00D15A1E"/>
    <w:rsid w:val="00D15D4A"/>
    <w:rsid w:val="00D207BE"/>
    <w:rsid w:val="00D21F21"/>
    <w:rsid w:val="00D2537E"/>
    <w:rsid w:val="00D26121"/>
    <w:rsid w:val="00D279D4"/>
    <w:rsid w:val="00D3012A"/>
    <w:rsid w:val="00D31105"/>
    <w:rsid w:val="00D32242"/>
    <w:rsid w:val="00D32326"/>
    <w:rsid w:val="00D32D3F"/>
    <w:rsid w:val="00D331CE"/>
    <w:rsid w:val="00D34323"/>
    <w:rsid w:val="00D3436A"/>
    <w:rsid w:val="00D35763"/>
    <w:rsid w:val="00D35A6B"/>
    <w:rsid w:val="00D37772"/>
    <w:rsid w:val="00D37DE9"/>
    <w:rsid w:val="00D37F23"/>
    <w:rsid w:val="00D406DD"/>
    <w:rsid w:val="00D40E6F"/>
    <w:rsid w:val="00D4129E"/>
    <w:rsid w:val="00D422B2"/>
    <w:rsid w:val="00D438B1"/>
    <w:rsid w:val="00D44111"/>
    <w:rsid w:val="00D450C7"/>
    <w:rsid w:val="00D453E0"/>
    <w:rsid w:val="00D4545D"/>
    <w:rsid w:val="00D4586E"/>
    <w:rsid w:val="00D51FB6"/>
    <w:rsid w:val="00D521CB"/>
    <w:rsid w:val="00D53A0E"/>
    <w:rsid w:val="00D544DF"/>
    <w:rsid w:val="00D5455A"/>
    <w:rsid w:val="00D54CE2"/>
    <w:rsid w:val="00D551D2"/>
    <w:rsid w:val="00D56922"/>
    <w:rsid w:val="00D57210"/>
    <w:rsid w:val="00D604BC"/>
    <w:rsid w:val="00D61EE3"/>
    <w:rsid w:val="00D62FCA"/>
    <w:rsid w:val="00D63D07"/>
    <w:rsid w:val="00D63E38"/>
    <w:rsid w:val="00D64B72"/>
    <w:rsid w:val="00D6626A"/>
    <w:rsid w:val="00D67637"/>
    <w:rsid w:val="00D67D47"/>
    <w:rsid w:val="00D7099F"/>
    <w:rsid w:val="00D7106B"/>
    <w:rsid w:val="00D71476"/>
    <w:rsid w:val="00D724E7"/>
    <w:rsid w:val="00D74A96"/>
    <w:rsid w:val="00D75BBC"/>
    <w:rsid w:val="00D76155"/>
    <w:rsid w:val="00D80519"/>
    <w:rsid w:val="00D81064"/>
    <w:rsid w:val="00D834C7"/>
    <w:rsid w:val="00D83A72"/>
    <w:rsid w:val="00D83DFE"/>
    <w:rsid w:val="00D84DC8"/>
    <w:rsid w:val="00D85282"/>
    <w:rsid w:val="00D876C8"/>
    <w:rsid w:val="00D876E2"/>
    <w:rsid w:val="00D90411"/>
    <w:rsid w:val="00D9174E"/>
    <w:rsid w:val="00D92447"/>
    <w:rsid w:val="00D94438"/>
    <w:rsid w:val="00D951B1"/>
    <w:rsid w:val="00D96081"/>
    <w:rsid w:val="00D96421"/>
    <w:rsid w:val="00D96DE7"/>
    <w:rsid w:val="00D9714F"/>
    <w:rsid w:val="00D976B2"/>
    <w:rsid w:val="00D97C8F"/>
    <w:rsid w:val="00DA0D8E"/>
    <w:rsid w:val="00DA1E25"/>
    <w:rsid w:val="00DA2017"/>
    <w:rsid w:val="00DA25DF"/>
    <w:rsid w:val="00DA2DB2"/>
    <w:rsid w:val="00DA3AFF"/>
    <w:rsid w:val="00DA406D"/>
    <w:rsid w:val="00DA420C"/>
    <w:rsid w:val="00DA6C74"/>
    <w:rsid w:val="00DB1A38"/>
    <w:rsid w:val="00DB2456"/>
    <w:rsid w:val="00DB2566"/>
    <w:rsid w:val="00DB26E4"/>
    <w:rsid w:val="00DB2ADE"/>
    <w:rsid w:val="00DB38A4"/>
    <w:rsid w:val="00DB3A73"/>
    <w:rsid w:val="00DB4883"/>
    <w:rsid w:val="00DB4AFE"/>
    <w:rsid w:val="00DB571D"/>
    <w:rsid w:val="00DB5B93"/>
    <w:rsid w:val="00DB6494"/>
    <w:rsid w:val="00DB688A"/>
    <w:rsid w:val="00DB7E85"/>
    <w:rsid w:val="00DC1594"/>
    <w:rsid w:val="00DC4BBA"/>
    <w:rsid w:val="00DC5332"/>
    <w:rsid w:val="00DC5D72"/>
    <w:rsid w:val="00DC61CA"/>
    <w:rsid w:val="00DC6755"/>
    <w:rsid w:val="00DC6C2F"/>
    <w:rsid w:val="00DC6D80"/>
    <w:rsid w:val="00DC7DC5"/>
    <w:rsid w:val="00DC7F0B"/>
    <w:rsid w:val="00DD18E6"/>
    <w:rsid w:val="00DD25BA"/>
    <w:rsid w:val="00DD320F"/>
    <w:rsid w:val="00DD4D96"/>
    <w:rsid w:val="00DD6149"/>
    <w:rsid w:val="00DE1678"/>
    <w:rsid w:val="00DE1B27"/>
    <w:rsid w:val="00DE1CA9"/>
    <w:rsid w:val="00DE1DCF"/>
    <w:rsid w:val="00DE3344"/>
    <w:rsid w:val="00DE33B8"/>
    <w:rsid w:val="00DE34E6"/>
    <w:rsid w:val="00DF05F8"/>
    <w:rsid w:val="00DF0EE5"/>
    <w:rsid w:val="00DF183E"/>
    <w:rsid w:val="00DF29EC"/>
    <w:rsid w:val="00DF2F6A"/>
    <w:rsid w:val="00DF4D9B"/>
    <w:rsid w:val="00DF55C1"/>
    <w:rsid w:val="00DF7577"/>
    <w:rsid w:val="00DF7A47"/>
    <w:rsid w:val="00DF7EFD"/>
    <w:rsid w:val="00E0051E"/>
    <w:rsid w:val="00E00E38"/>
    <w:rsid w:val="00E0242E"/>
    <w:rsid w:val="00E025A0"/>
    <w:rsid w:val="00E0408E"/>
    <w:rsid w:val="00E055A3"/>
    <w:rsid w:val="00E07933"/>
    <w:rsid w:val="00E101F8"/>
    <w:rsid w:val="00E106C3"/>
    <w:rsid w:val="00E11813"/>
    <w:rsid w:val="00E16D20"/>
    <w:rsid w:val="00E200E7"/>
    <w:rsid w:val="00E20384"/>
    <w:rsid w:val="00E2240F"/>
    <w:rsid w:val="00E27876"/>
    <w:rsid w:val="00E27C24"/>
    <w:rsid w:val="00E3044D"/>
    <w:rsid w:val="00E30DF3"/>
    <w:rsid w:val="00E31E75"/>
    <w:rsid w:val="00E346AF"/>
    <w:rsid w:val="00E35A78"/>
    <w:rsid w:val="00E35DCD"/>
    <w:rsid w:val="00E369F5"/>
    <w:rsid w:val="00E37076"/>
    <w:rsid w:val="00E3717C"/>
    <w:rsid w:val="00E3737F"/>
    <w:rsid w:val="00E37403"/>
    <w:rsid w:val="00E405A8"/>
    <w:rsid w:val="00E42CBA"/>
    <w:rsid w:val="00E42D90"/>
    <w:rsid w:val="00E43985"/>
    <w:rsid w:val="00E43A03"/>
    <w:rsid w:val="00E44E1C"/>
    <w:rsid w:val="00E463CC"/>
    <w:rsid w:val="00E471E8"/>
    <w:rsid w:val="00E47B57"/>
    <w:rsid w:val="00E50D95"/>
    <w:rsid w:val="00E51629"/>
    <w:rsid w:val="00E51872"/>
    <w:rsid w:val="00E53165"/>
    <w:rsid w:val="00E538E7"/>
    <w:rsid w:val="00E53DC9"/>
    <w:rsid w:val="00E54710"/>
    <w:rsid w:val="00E547FB"/>
    <w:rsid w:val="00E54A94"/>
    <w:rsid w:val="00E55B39"/>
    <w:rsid w:val="00E55E75"/>
    <w:rsid w:val="00E56D3D"/>
    <w:rsid w:val="00E56E3A"/>
    <w:rsid w:val="00E602C5"/>
    <w:rsid w:val="00E602D5"/>
    <w:rsid w:val="00E6035F"/>
    <w:rsid w:val="00E61905"/>
    <w:rsid w:val="00E62F8A"/>
    <w:rsid w:val="00E6473F"/>
    <w:rsid w:val="00E66286"/>
    <w:rsid w:val="00E662BD"/>
    <w:rsid w:val="00E6691B"/>
    <w:rsid w:val="00E66FE2"/>
    <w:rsid w:val="00E66FF5"/>
    <w:rsid w:val="00E70CF2"/>
    <w:rsid w:val="00E724B5"/>
    <w:rsid w:val="00E73D6A"/>
    <w:rsid w:val="00E74378"/>
    <w:rsid w:val="00E747B4"/>
    <w:rsid w:val="00E7719D"/>
    <w:rsid w:val="00E7786D"/>
    <w:rsid w:val="00E80506"/>
    <w:rsid w:val="00E80B0F"/>
    <w:rsid w:val="00E8219C"/>
    <w:rsid w:val="00E83752"/>
    <w:rsid w:val="00E83C8F"/>
    <w:rsid w:val="00E873CD"/>
    <w:rsid w:val="00E92537"/>
    <w:rsid w:val="00E92E12"/>
    <w:rsid w:val="00E946EA"/>
    <w:rsid w:val="00EA1821"/>
    <w:rsid w:val="00EA2C5F"/>
    <w:rsid w:val="00EA493C"/>
    <w:rsid w:val="00EA514C"/>
    <w:rsid w:val="00EA55C8"/>
    <w:rsid w:val="00EA5755"/>
    <w:rsid w:val="00EA7431"/>
    <w:rsid w:val="00EB01A3"/>
    <w:rsid w:val="00EB0ECE"/>
    <w:rsid w:val="00EB1EBC"/>
    <w:rsid w:val="00EB31BF"/>
    <w:rsid w:val="00EB70A5"/>
    <w:rsid w:val="00EB7B97"/>
    <w:rsid w:val="00EC0F59"/>
    <w:rsid w:val="00EC15CB"/>
    <w:rsid w:val="00EC16C8"/>
    <w:rsid w:val="00EC35EB"/>
    <w:rsid w:val="00EC45F6"/>
    <w:rsid w:val="00EC6736"/>
    <w:rsid w:val="00ED30AF"/>
    <w:rsid w:val="00ED42CA"/>
    <w:rsid w:val="00ED4990"/>
    <w:rsid w:val="00ED4BDC"/>
    <w:rsid w:val="00ED6D46"/>
    <w:rsid w:val="00ED7032"/>
    <w:rsid w:val="00ED7DDE"/>
    <w:rsid w:val="00EE0C48"/>
    <w:rsid w:val="00EE2347"/>
    <w:rsid w:val="00EE33A3"/>
    <w:rsid w:val="00EE3DA5"/>
    <w:rsid w:val="00EE44D5"/>
    <w:rsid w:val="00EE76BE"/>
    <w:rsid w:val="00EE7F0F"/>
    <w:rsid w:val="00EF0AE2"/>
    <w:rsid w:val="00EF21D2"/>
    <w:rsid w:val="00EF325C"/>
    <w:rsid w:val="00EF430F"/>
    <w:rsid w:val="00EF51D2"/>
    <w:rsid w:val="00EF69C0"/>
    <w:rsid w:val="00EF6CFA"/>
    <w:rsid w:val="00EF6EE8"/>
    <w:rsid w:val="00EF6FF9"/>
    <w:rsid w:val="00EF7D6A"/>
    <w:rsid w:val="00F02326"/>
    <w:rsid w:val="00F03C38"/>
    <w:rsid w:val="00F06FF8"/>
    <w:rsid w:val="00F109B4"/>
    <w:rsid w:val="00F11716"/>
    <w:rsid w:val="00F11770"/>
    <w:rsid w:val="00F129D5"/>
    <w:rsid w:val="00F12F46"/>
    <w:rsid w:val="00F137EA"/>
    <w:rsid w:val="00F145B7"/>
    <w:rsid w:val="00F16A5E"/>
    <w:rsid w:val="00F2022B"/>
    <w:rsid w:val="00F204B4"/>
    <w:rsid w:val="00F20814"/>
    <w:rsid w:val="00F22448"/>
    <w:rsid w:val="00F230AF"/>
    <w:rsid w:val="00F2339E"/>
    <w:rsid w:val="00F24451"/>
    <w:rsid w:val="00F24CF4"/>
    <w:rsid w:val="00F27090"/>
    <w:rsid w:val="00F27291"/>
    <w:rsid w:val="00F304EA"/>
    <w:rsid w:val="00F3103C"/>
    <w:rsid w:val="00F3133A"/>
    <w:rsid w:val="00F32682"/>
    <w:rsid w:val="00F32E68"/>
    <w:rsid w:val="00F33856"/>
    <w:rsid w:val="00F33EF7"/>
    <w:rsid w:val="00F34161"/>
    <w:rsid w:val="00F34535"/>
    <w:rsid w:val="00F346D9"/>
    <w:rsid w:val="00F348FF"/>
    <w:rsid w:val="00F3581D"/>
    <w:rsid w:val="00F3660B"/>
    <w:rsid w:val="00F37558"/>
    <w:rsid w:val="00F3776D"/>
    <w:rsid w:val="00F405BB"/>
    <w:rsid w:val="00F41BBF"/>
    <w:rsid w:val="00F422A0"/>
    <w:rsid w:val="00F423AA"/>
    <w:rsid w:val="00F42F73"/>
    <w:rsid w:val="00F43227"/>
    <w:rsid w:val="00F43971"/>
    <w:rsid w:val="00F46C97"/>
    <w:rsid w:val="00F47298"/>
    <w:rsid w:val="00F47DAE"/>
    <w:rsid w:val="00F50579"/>
    <w:rsid w:val="00F54651"/>
    <w:rsid w:val="00F55395"/>
    <w:rsid w:val="00F56224"/>
    <w:rsid w:val="00F565B5"/>
    <w:rsid w:val="00F56C4D"/>
    <w:rsid w:val="00F60FAF"/>
    <w:rsid w:val="00F61250"/>
    <w:rsid w:val="00F633D9"/>
    <w:rsid w:val="00F64002"/>
    <w:rsid w:val="00F6402C"/>
    <w:rsid w:val="00F65F1A"/>
    <w:rsid w:val="00F665B5"/>
    <w:rsid w:val="00F66B28"/>
    <w:rsid w:val="00F67B24"/>
    <w:rsid w:val="00F67F34"/>
    <w:rsid w:val="00F7097B"/>
    <w:rsid w:val="00F719D2"/>
    <w:rsid w:val="00F719FA"/>
    <w:rsid w:val="00F72E84"/>
    <w:rsid w:val="00F73F9E"/>
    <w:rsid w:val="00F74CE3"/>
    <w:rsid w:val="00F800D7"/>
    <w:rsid w:val="00F80488"/>
    <w:rsid w:val="00F8048A"/>
    <w:rsid w:val="00F81F7B"/>
    <w:rsid w:val="00F827E7"/>
    <w:rsid w:val="00F828F4"/>
    <w:rsid w:val="00F82F57"/>
    <w:rsid w:val="00F83F4F"/>
    <w:rsid w:val="00F86F58"/>
    <w:rsid w:val="00F875E9"/>
    <w:rsid w:val="00F877B9"/>
    <w:rsid w:val="00F90F40"/>
    <w:rsid w:val="00F92AED"/>
    <w:rsid w:val="00F93FEE"/>
    <w:rsid w:val="00F94366"/>
    <w:rsid w:val="00F95DA8"/>
    <w:rsid w:val="00F95E2B"/>
    <w:rsid w:val="00F95E32"/>
    <w:rsid w:val="00F961A5"/>
    <w:rsid w:val="00F96224"/>
    <w:rsid w:val="00F976D9"/>
    <w:rsid w:val="00F97BB3"/>
    <w:rsid w:val="00FA14F0"/>
    <w:rsid w:val="00FA178C"/>
    <w:rsid w:val="00FA1DBE"/>
    <w:rsid w:val="00FA2446"/>
    <w:rsid w:val="00FA290F"/>
    <w:rsid w:val="00FA32E7"/>
    <w:rsid w:val="00FA4113"/>
    <w:rsid w:val="00FA47F1"/>
    <w:rsid w:val="00FA52EC"/>
    <w:rsid w:val="00FA59DE"/>
    <w:rsid w:val="00FA5DD0"/>
    <w:rsid w:val="00FA7008"/>
    <w:rsid w:val="00FB0A6D"/>
    <w:rsid w:val="00FB282B"/>
    <w:rsid w:val="00FB2843"/>
    <w:rsid w:val="00FB284C"/>
    <w:rsid w:val="00FB3A13"/>
    <w:rsid w:val="00FC056D"/>
    <w:rsid w:val="00FC3FBD"/>
    <w:rsid w:val="00FC41A1"/>
    <w:rsid w:val="00FC4A1F"/>
    <w:rsid w:val="00FC5EAF"/>
    <w:rsid w:val="00FC6713"/>
    <w:rsid w:val="00FC683C"/>
    <w:rsid w:val="00FC6895"/>
    <w:rsid w:val="00FC7ACB"/>
    <w:rsid w:val="00FC7F76"/>
    <w:rsid w:val="00FD0AFE"/>
    <w:rsid w:val="00FD1063"/>
    <w:rsid w:val="00FD1266"/>
    <w:rsid w:val="00FD2888"/>
    <w:rsid w:val="00FD3C98"/>
    <w:rsid w:val="00FD40BF"/>
    <w:rsid w:val="00FD40C4"/>
    <w:rsid w:val="00FD4804"/>
    <w:rsid w:val="00FD5BDA"/>
    <w:rsid w:val="00FD5D74"/>
    <w:rsid w:val="00FD6242"/>
    <w:rsid w:val="00FD6E9E"/>
    <w:rsid w:val="00FD74D8"/>
    <w:rsid w:val="00FE1934"/>
    <w:rsid w:val="00FE277B"/>
    <w:rsid w:val="00FE32B4"/>
    <w:rsid w:val="00FE3842"/>
    <w:rsid w:val="00FE4211"/>
    <w:rsid w:val="00FE4DD2"/>
    <w:rsid w:val="00FE7F5E"/>
    <w:rsid w:val="00FF06DE"/>
    <w:rsid w:val="00FF0805"/>
    <w:rsid w:val="00FF23C4"/>
    <w:rsid w:val="00FF3CAB"/>
    <w:rsid w:val="00FF5BF7"/>
    <w:rsid w:val="00FF73B4"/>
    <w:rsid w:val="00FF7802"/>
    <w:rsid w:val="0A6302F9"/>
    <w:rsid w:val="400E0C5C"/>
    <w:rsid w:val="4D0C10EA"/>
    <w:rsid w:val="6F3A74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D9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01D93"/>
    <w:pPr>
      <w:tabs>
        <w:tab w:val="center" w:pos="4153"/>
        <w:tab w:val="right" w:pos="8306"/>
      </w:tabs>
      <w:snapToGrid w:val="0"/>
      <w:jc w:val="left"/>
    </w:pPr>
    <w:rPr>
      <w:sz w:val="18"/>
      <w:szCs w:val="18"/>
    </w:rPr>
  </w:style>
  <w:style w:type="paragraph" w:styleId="a4">
    <w:name w:val="header"/>
    <w:basedOn w:val="a"/>
    <w:link w:val="Char0"/>
    <w:uiPriority w:val="99"/>
    <w:unhideWhenUsed/>
    <w:rsid w:val="00C01D93"/>
    <w:pPr>
      <w:pBdr>
        <w:bottom w:val="single" w:sz="6" w:space="1" w:color="auto"/>
      </w:pBdr>
      <w:tabs>
        <w:tab w:val="center" w:pos="4153"/>
        <w:tab w:val="right" w:pos="8306"/>
      </w:tabs>
      <w:snapToGrid w:val="0"/>
      <w:jc w:val="center"/>
    </w:pPr>
    <w:rPr>
      <w:sz w:val="18"/>
      <w:szCs w:val="18"/>
    </w:rPr>
  </w:style>
  <w:style w:type="character" w:styleId="a5">
    <w:name w:val="page number"/>
    <w:basedOn w:val="a0"/>
    <w:unhideWhenUsed/>
    <w:rsid w:val="00C01D93"/>
  </w:style>
  <w:style w:type="character" w:customStyle="1" w:styleId="Char0">
    <w:name w:val="页眉 Char"/>
    <w:basedOn w:val="a0"/>
    <w:link w:val="a4"/>
    <w:uiPriority w:val="99"/>
    <w:semiHidden/>
    <w:rsid w:val="00C01D93"/>
    <w:rPr>
      <w:sz w:val="18"/>
      <w:szCs w:val="18"/>
    </w:rPr>
  </w:style>
  <w:style w:type="character" w:customStyle="1" w:styleId="Char">
    <w:name w:val="页脚 Char"/>
    <w:basedOn w:val="a0"/>
    <w:link w:val="a3"/>
    <w:uiPriority w:val="99"/>
    <w:semiHidden/>
    <w:rsid w:val="00C01D93"/>
    <w:rPr>
      <w:sz w:val="18"/>
      <w:szCs w:val="18"/>
    </w:rPr>
  </w:style>
  <w:style w:type="paragraph" w:customStyle="1" w:styleId="CharCharCharCharCharChar1CharCharCharChar">
    <w:name w:val="Char Char Char Char Char Char1 Char Char Char Char"/>
    <w:basedOn w:val="a"/>
    <w:rsid w:val="00EE7F0F"/>
    <w:pPr>
      <w:widowControl/>
      <w:spacing w:after="160" w:line="240" w:lineRule="exact"/>
      <w:jc w:val="left"/>
    </w:pPr>
    <w:rPr>
      <w:rFonts w:ascii="Times New Roman" w:hAnsi="Times New Roman"/>
      <w:szCs w:val="20"/>
    </w:rPr>
  </w:style>
  <w:style w:type="paragraph" w:customStyle="1" w:styleId="Char1">
    <w:name w:val="Char"/>
    <w:basedOn w:val="a"/>
    <w:rsid w:val="00040A36"/>
    <w:pPr>
      <w:widowControl/>
      <w:adjustRightInd w:val="0"/>
      <w:snapToGrid w:val="0"/>
      <w:spacing w:after="160" w:line="240" w:lineRule="exact"/>
      <w:jc w:val="left"/>
    </w:pPr>
    <w:rPr>
      <w:rFonts w:ascii="Tahoma" w:eastAsia="微软雅黑" w:hAnsi="Tahoma"/>
      <w:kern w:val="0"/>
      <w:sz w:val="22"/>
    </w:rPr>
  </w:style>
</w:styles>
</file>

<file path=word/webSettings.xml><?xml version="1.0" encoding="utf-8"?>
<w:webSettings xmlns:r="http://schemas.openxmlformats.org/officeDocument/2006/relationships" xmlns:w="http://schemas.openxmlformats.org/wordprocessingml/2006/main">
  <w:divs>
    <w:div w:id="1013340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D71AAD-E3BD-4569-BC7A-071685FD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250</Words>
  <Characters>1429</Characters>
  <Application>Microsoft Office Word</Application>
  <DocSecurity>0</DocSecurity>
  <Lines>11</Lines>
  <Paragraphs>3</Paragraphs>
  <ScaleCrop>false</ScaleCrop>
  <Company>微软中国</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校发〔2015〕  号</dc:title>
  <dc:creator>微软用户</dc:creator>
  <cp:lastModifiedBy>微软用户</cp:lastModifiedBy>
  <cp:revision>30</cp:revision>
  <cp:lastPrinted>2015-01-06T00:53:00Z</cp:lastPrinted>
  <dcterms:created xsi:type="dcterms:W3CDTF">2014-04-17T00:41:00Z</dcterms:created>
  <dcterms:modified xsi:type="dcterms:W3CDTF">2016-01-29T02:54:00Z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